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F2" w:rsidRDefault="003E71F2" w:rsidP="003E71F2">
      <w:pPr>
        <w:jc w:val="right"/>
        <w:rPr>
          <w:b/>
          <w:sz w:val="36"/>
          <w:szCs w:val="36"/>
        </w:rPr>
      </w:pPr>
    </w:p>
    <w:p w:rsidR="003E71F2" w:rsidRPr="007911F8" w:rsidRDefault="003E71F2" w:rsidP="00CD73B9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РОССИЙСКАЯ    ФЕДЕРАЦИЯ</w:t>
      </w:r>
    </w:p>
    <w:p w:rsidR="003E71F2" w:rsidRDefault="003E71F2" w:rsidP="00CD73B9">
      <w:pPr>
        <w:jc w:val="center"/>
        <w:rPr>
          <w:b/>
          <w:sz w:val="28"/>
          <w:szCs w:val="28"/>
        </w:rPr>
      </w:pPr>
    </w:p>
    <w:p w:rsidR="003E71F2" w:rsidRDefault="003E71F2" w:rsidP="00CD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E71F2" w:rsidRDefault="003E71F2" w:rsidP="00CD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3E71F2" w:rsidRDefault="003E71F2" w:rsidP="00CD73B9">
      <w:pPr>
        <w:jc w:val="center"/>
        <w:rPr>
          <w:b/>
          <w:sz w:val="28"/>
          <w:szCs w:val="28"/>
        </w:rPr>
      </w:pPr>
    </w:p>
    <w:p w:rsidR="003E71F2" w:rsidRDefault="003E71F2" w:rsidP="00CD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Петушинского района</w:t>
      </w:r>
    </w:p>
    <w:p w:rsidR="003E71F2" w:rsidRDefault="003E71F2" w:rsidP="00CD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3E71F2" w:rsidRDefault="003E71F2" w:rsidP="003E71F2">
      <w:pPr>
        <w:rPr>
          <w:b/>
          <w:sz w:val="28"/>
          <w:szCs w:val="28"/>
        </w:rPr>
      </w:pPr>
    </w:p>
    <w:p w:rsidR="003E71F2" w:rsidRPr="007911F8" w:rsidRDefault="003E71F2" w:rsidP="00CD73B9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 Е Ш Е Н И Е</w:t>
      </w:r>
    </w:p>
    <w:p w:rsidR="003E71F2" w:rsidRDefault="003E71F2" w:rsidP="003E71F2">
      <w:pPr>
        <w:jc w:val="center"/>
        <w:rPr>
          <w:b/>
          <w:sz w:val="28"/>
          <w:szCs w:val="28"/>
        </w:rPr>
      </w:pPr>
    </w:p>
    <w:p w:rsidR="003E71F2" w:rsidRDefault="003E71F2" w:rsidP="003E71F2">
      <w:pPr>
        <w:jc w:val="center"/>
        <w:rPr>
          <w:b/>
          <w:sz w:val="16"/>
          <w:szCs w:val="16"/>
        </w:rPr>
      </w:pPr>
    </w:p>
    <w:p w:rsidR="003E71F2" w:rsidRDefault="003E71F2" w:rsidP="003E71F2">
      <w:pPr>
        <w:jc w:val="center"/>
        <w:rPr>
          <w:b/>
          <w:sz w:val="16"/>
          <w:szCs w:val="16"/>
        </w:rPr>
      </w:pPr>
    </w:p>
    <w:p w:rsidR="003E71F2" w:rsidRPr="005A65C9" w:rsidRDefault="003E71F2" w:rsidP="003E71F2">
      <w:pPr>
        <w:jc w:val="center"/>
        <w:rPr>
          <w:b/>
          <w:sz w:val="16"/>
          <w:szCs w:val="16"/>
        </w:rPr>
      </w:pPr>
    </w:p>
    <w:p w:rsidR="003E71F2" w:rsidRPr="003B57F2" w:rsidRDefault="003E71F2" w:rsidP="003E71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57F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E74D2">
        <w:rPr>
          <w:sz w:val="28"/>
          <w:szCs w:val="28"/>
        </w:rPr>
        <w:t>26.12.2013г.</w:t>
      </w:r>
      <w:r w:rsidR="00CD73B9">
        <w:rPr>
          <w:sz w:val="28"/>
          <w:szCs w:val="28"/>
        </w:rPr>
        <w:t xml:space="preserve">                                                                           </w:t>
      </w:r>
      <w:r w:rsidR="00EE74D2">
        <w:rPr>
          <w:sz w:val="28"/>
          <w:szCs w:val="28"/>
        </w:rPr>
        <w:t xml:space="preserve">   </w:t>
      </w:r>
      <w:r w:rsidR="00CD73B9">
        <w:rPr>
          <w:sz w:val="28"/>
          <w:szCs w:val="28"/>
        </w:rPr>
        <w:t xml:space="preserve">                     </w:t>
      </w:r>
      <w:r w:rsidRPr="003B57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64EE">
        <w:rPr>
          <w:sz w:val="28"/>
          <w:szCs w:val="28"/>
        </w:rPr>
        <w:t>52/14</w:t>
      </w:r>
      <w:r w:rsidRPr="003B57F2">
        <w:rPr>
          <w:sz w:val="28"/>
          <w:szCs w:val="28"/>
        </w:rPr>
        <w:t xml:space="preserve">  </w:t>
      </w:r>
    </w:p>
    <w:p w:rsidR="003E71F2" w:rsidRPr="00EE74D2" w:rsidRDefault="003E71F2" w:rsidP="003E71F2"/>
    <w:p w:rsidR="003E71F2" w:rsidRPr="00EE74D2" w:rsidRDefault="003E71F2" w:rsidP="003E71F2"/>
    <w:p w:rsidR="00EE74D2" w:rsidRDefault="00CD73B9" w:rsidP="003E71F2">
      <w:pPr>
        <w:rPr>
          <w:i/>
        </w:rPr>
      </w:pPr>
      <w:r>
        <w:rPr>
          <w:i/>
        </w:rPr>
        <w:t xml:space="preserve">Об установлении стоимости </w:t>
      </w:r>
      <w:r w:rsidR="00BD5689">
        <w:rPr>
          <w:i/>
        </w:rPr>
        <w:t xml:space="preserve">платных </w:t>
      </w:r>
      <w:r>
        <w:rPr>
          <w:i/>
        </w:rPr>
        <w:t>услуг</w:t>
      </w:r>
      <w:r w:rsidR="00EE74D2">
        <w:rPr>
          <w:i/>
        </w:rPr>
        <w:t>,</w:t>
      </w:r>
      <w:r w:rsidR="00BD5689">
        <w:rPr>
          <w:i/>
        </w:rPr>
        <w:t xml:space="preserve"> </w:t>
      </w:r>
    </w:p>
    <w:p w:rsidR="00EE74D2" w:rsidRDefault="00BD5689" w:rsidP="003E71F2">
      <w:pPr>
        <w:rPr>
          <w:i/>
        </w:rPr>
      </w:pPr>
      <w:r>
        <w:rPr>
          <w:i/>
        </w:rPr>
        <w:t>стоимости одного</w:t>
      </w:r>
      <w:r w:rsidR="00EE74D2">
        <w:rPr>
          <w:i/>
        </w:rPr>
        <w:t xml:space="preserve"> </w:t>
      </w:r>
      <w:r>
        <w:rPr>
          <w:i/>
        </w:rPr>
        <w:t>часа работы автотранспорта</w:t>
      </w:r>
    </w:p>
    <w:p w:rsidR="00FA4401" w:rsidRDefault="00CD73B9" w:rsidP="003E71F2">
      <w:pPr>
        <w:rPr>
          <w:i/>
        </w:rPr>
      </w:pPr>
      <w:r>
        <w:rPr>
          <w:i/>
        </w:rPr>
        <w:t>МУМП ЖКХ пос. Вольгинский с 01 января 2014 года</w:t>
      </w:r>
    </w:p>
    <w:p w:rsidR="00EE74D2" w:rsidRDefault="00EE74D2" w:rsidP="003E71F2">
      <w:pPr>
        <w:rPr>
          <w:i/>
        </w:rPr>
      </w:pPr>
      <w:r>
        <w:rPr>
          <w:i/>
        </w:rPr>
        <w:t>и признании утратившими силу отдельных</w:t>
      </w:r>
    </w:p>
    <w:p w:rsidR="00EE74D2" w:rsidRDefault="00EE74D2" w:rsidP="003E71F2">
      <w:pPr>
        <w:rPr>
          <w:i/>
        </w:rPr>
      </w:pPr>
      <w:r>
        <w:rPr>
          <w:i/>
        </w:rPr>
        <w:t>нормативно-правовых актов</w:t>
      </w:r>
    </w:p>
    <w:p w:rsidR="003E71F2" w:rsidRDefault="003E71F2" w:rsidP="003E71F2">
      <w:pPr>
        <w:rPr>
          <w:i/>
        </w:rPr>
      </w:pPr>
    </w:p>
    <w:p w:rsidR="003E71F2" w:rsidRDefault="003E71F2" w:rsidP="003E71F2">
      <w:pPr>
        <w:rPr>
          <w:i/>
        </w:rPr>
      </w:pPr>
    </w:p>
    <w:p w:rsidR="003E71F2" w:rsidRDefault="003E71F2" w:rsidP="00EE74D2">
      <w:pPr>
        <w:ind w:firstLine="709"/>
        <w:jc w:val="both"/>
        <w:rPr>
          <w:sz w:val="28"/>
          <w:szCs w:val="28"/>
        </w:rPr>
      </w:pPr>
      <w:r>
        <w:rPr>
          <w:i/>
        </w:rPr>
        <w:t xml:space="preserve">    </w:t>
      </w:r>
      <w:r>
        <w:rPr>
          <w:sz w:val="28"/>
          <w:szCs w:val="28"/>
        </w:rPr>
        <w:t xml:space="preserve">   Рассмотрев обращение главы пос</w:t>
      </w:r>
      <w:r w:rsidR="0025217A">
        <w:rPr>
          <w:sz w:val="28"/>
          <w:szCs w:val="28"/>
        </w:rPr>
        <w:t>елка</w:t>
      </w:r>
      <w:r>
        <w:rPr>
          <w:sz w:val="28"/>
          <w:szCs w:val="28"/>
        </w:rPr>
        <w:t xml:space="preserve"> Вольгинский,</w:t>
      </w:r>
      <w:r w:rsidR="002F734A" w:rsidRPr="002F734A">
        <w:rPr>
          <w:sz w:val="28"/>
          <w:szCs w:val="28"/>
        </w:rPr>
        <w:t xml:space="preserve"> </w:t>
      </w:r>
      <w:r w:rsidR="0025217A">
        <w:rPr>
          <w:sz w:val="28"/>
          <w:szCs w:val="28"/>
        </w:rPr>
        <w:t xml:space="preserve">директора муниципального унитарного многоотраслевого предприятия жилищно-коммунального хозяйства поселка Вольгинский, </w:t>
      </w:r>
      <w:r w:rsidR="002F734A">
        <w:rPr>
          <w:sz w:val="28"/>
          <w:szCs w:val="28"/>
        </w:rPr>
        <w:t>руководствуясь</w:t>
      </w:r>
      <w:r w:rsidR="0025217A">
        <w:rPr>
          <w:sz w:val="28"/>
          <w:szCs w:val="28"/>
        </w:rPr>
        <w:t xml:space="preserve"> п. 1</w:t>
      </w:r>
      <w:r w:rsidR="00EE74D2">
        <w:rPr>
          <w:sz w:val="28"/>
          <w:szCs w:val="28"/>
        </w:rPr>
        <w:t>0</w:t>
      </w:r>
      <w:r w:rsidR="0025217A">
        <w:rPr>
          <w:sz w:val="28"/>
          <w:szCs w:val="28"/>
        </w:rPr>
        <w:t xml:space="preserve"> ст. 35</w:t>
      </w:r>
      <w:r w:rsidR="002F734A">
        <w:rPr>
          <w:sz w:val="28"/>
          <w:szCs w:val="28"/>
        </w:rPr>
        <w:t xml:space="preserve"> </w:t>
      </w:r>
      <w:r w:rsidR="0025217A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5217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«Поселок Вольгинский»</w:t>
      </w:r>
      <w:r w:rsidR="00EE74D2">
        <w:rPr>
          <w:sz w:val="28"/>
          <w:szCs w:val="28"/>
        </w:rPr>
        <w:t>,</w:t>
      </w:r>
      <w:r w:rsidR="002F734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поселка Вольгинский</w:t>
      </w:r>
    </w:p>
    <w:p w:rsidR="00EE74D2" w:rsidRDefault="00EE74D2" w:rsidP="00EE74D2">
      <w:pPr>
        <w:ind w:firstLine="709"/>
        <w:jc w:val="both"/>
        <w:rPr>
          <w:sz w:val="28"/>
          <w:szCs w:val="28"/>
        </w:rPr>
      </w:pPr>
    </w:p>
    <w:p w:rsidR="0025217A" w:rsidRDefault="003E71F2" w:rsidP="00EE74D2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E74D2" w:rsidRDefault="00EE74D2" w:rsidP="00EE74D2">
      <w:pPr>
        <w:jc w:val="both"/>
        <w:rPr>
          <w:sz w:val="28"/>
          <w:szCs w:val="28"/>
        </w:rPr>
      </w:pPr>
    </w:p>
    <w:p w:rsidR="003E71F2" w:rsidRDefault="003E71F2" w:rsidP="00EE74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217A">
        <w:rPr>
          <w:sz w:val="28"/>
          <w:szCs w:val="28"/>
        </w:rPr>
        <w:t>Установить стоимость услуг, предоставляемых МУМП ЖКХ пос.</w:t>
      </w:r>
      <w:r w:rsidR="007B346E">
        <w:rPr>
          <w:sz w:val="28"/>
          <w:szCs w:val="28"/>
        </w:rPr>
        <w:t xml:space="preserve"> </w:t>
      </w:r>
      <w:r w:rsidR="0025217A">
        <w:rPr>
          <w:sz w:val="28"/>
          <w:szCs w:val="28"/>
        </w:rPr>
        <w:t xml:space="preserve">Вольгинский на платной основе нанимателям и собственникам жилых помещений поселка Вольгинский </w:t>
      </w:r>
      <w:r w:rsidR="000F4713">
        <w:rPr>
          <w:sz w:val="28"/>
          <w:szCs w:val="28"/>
        </w:rPr>
        <w:t xml:space="preserve">с 01 января </w:t>
      </w:r>
      <w:r w:rsidR="0025217A">
        <w:rPr>
          <w:sz w:val="28"/>
          <w:szCs w:val="28"/>
        </w:rPr>
        <w:t>2014 год</w:t>
      </w:r>
      <w:r w:rsidR="000F4713">
        <w:rPr>
          <w:sz w:val="28"/>
          <w:szCs w:val="28"/>
        </w:rPr>
        <w:t>а</w:t>
      </w:r>
      <w:r w:rsidR="0025217A">
        <w:rPr>
          <w:sz w:val="28"/>
          <w:szCs w:val="28"/>
        </w:rPr>
        <w:t xml:space="preserve"> согласно приложению</w:t>
      </w:r>
      <w:r w:rsidR="00EE74D2">
        <w:rPr>
          <w:sz w:val="28"/>
          <w:szCs w:val="28"/>
        </w:rPr>
        <w:t xml:space="preserve"> </w:t>
      </w:r>
      <w:r w:rsidR="000F4713">
        <w:rPr>
          <w:sz w:val="28"/>
          <w:szCs w:val="28"/>
        </w:rPr>
        <w:t>№</w:t>
      </w:r>
      <w:r w:rsidR="00EE74D2">
        <w:rPr>
          <w:sz w:val="28"/>
          <w:szCs w:val="28"/>
        </w:rPr>
        <w:t xml:space="preserve"> </w:t>
      </w:r>
      <w:r w:rsidR="000F4713">
        <w:rPr>
          <w:sz w:val="28"/>
          <w:szCs w:val="28"/>
        </w:rPr>
        <w:t>1</w:t>
      </w:r>
      <w:r w:rsidR="0025217A">
        <w:rPr>
          <w:sz w:val="28"/>
          <w:szCs w:val="28"/>
        </w:rPr>
        <w:t>.</w:t>
      </w:r>
    </w:p>
    <w:p w:rsidR="00EE74D2" w:rsidRDefault="00EE74D2" w:rsidP="00EE74D2">
      <w:pPr>
        <w:ind w:firstLine="851"/>
        <w:jc w:val="both"/>
        <w:rPr>
          <w:sz w:val="28"/>
          <w:szCs w:val="28"/>
        </w:rPr>
      </w:pPr>
    </w:p>
    <w:p w:rsidR="000F4713" w:rsidRDefault="000F4713" w:rsidP="00EE74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стоимость одного часа работы автотранспорта МУМП ЖКХ пос.</w:t>
      </w:r>
      <w:r w:rsidR="00EE74D2">
        <w:rPr>
          <w:sz w:val="28"/>
          <w:szCs w:val="28"/>
        </w:rPr>
        <w:t xml:space="preserve"> </w:t>
      </w:r>
      <w:r>
        <w:rPr>
          <w:sz w:val="28"/>
          <w:szCs w:val="28"/>
        </w:rPr>
        <w:t>Вольгинский</w:t>
      </w:r>
      <w:r w:rsidR="00EE74D2">
        <w:rPr>
          <w:sz w:val="28"/>
          <w:szCs w:val="28"/>
        </w:rPr>
        <w:t xml:space="preserve"> при оказании услуг на платной основе</w:t>
      </w:r>
      <w:r>
        <w:rPr>
          <w:sz w:val="28"/>
          <w:szCs w:val="28"/>
        </w:rPr>
        <w:t xml:space="preserve"> с 01 января 2014 года согласно приложению № 2.</w:t>
      </w:r>
    </w:p>
    <w:p w:rsidR="00EE74D2" w:rsidRDefault="00EE74D2" w:rsidP="00EE74D2">
      <w:pPr>
        <w:ind w:firstLine="851"/>
        <w:jc w:val="both"/>
        <w:rPr>
          <w:sz w:val="28"/>
          <w:szCs w:val="28"/>
        </w:rPr>
      </w:pPr>
    </w:p>
    <w:p w:rsidR="003E71F2" w:rsidRDefault="000F4713" w:rsidP="00EE74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17A">
        <w:rPr>
          <w:sz w:val="28"/>
          <w:szCs w:val="28"/>
        </w:rPr>
        <w:t xml:space="preserve">. </w:t>
      </w:r>
      <w:r w:rsidR="00BD5689">
        <w:rPr>
          <w:sz w:val="28"/>
          <w:szCs w:val="28"/>
        </w:rPr>
        <w:t>Решени</w:t>
      </w:r>
      <w:r w:rsidR="00EE74D2">
        <w:rPr>
          <w:sz w:val="28"/>
          <w:szCs w:val="28"/>
        </w:rPr>
        <w:t>я</w:t>
      </w:r>
      <w:r w:rsidR="00BD5689">
        <w:rPr>
          <w:sz w:val="28"/>
          <w:szCs w:val="28"/>
        </w:rPr>
        <w:t xml:space="preserve"> Совета народных депутатов поселка Вольгинский от 27.12.2011 № 56/10 «Об установлении стоимости услуг, предоставляемых МУМП ЖКХ пос. Вольгинский на платной основе на 2012г.»</w:t>
      </w:r>
      <w:r w:rsidR="00EE74D2">
        <w:rPr>
          <w:sz w:val="28"/>
          <w:szCs w:val="28"/>
        </w:rPr>
        <w:t xml:space="preserve"> и от 27.12.2011 № 57/10 «Об установлении стоимости одного часа работы автотранспорта МУМП ЖКХ пос. </w:t>
      </w:r>
      <w:r w:rsidR="00EE74D2">
        <w:rPr>
          <w:sz w:val="28"/>
          <w:szCs w:val="28"/>
        </w:rPr>
        <w:lastRenderedPageBreak/>
        <w:t xml:space="preserve">Вольгинский при оказании услуг на платной основе на 2012 год» </w:t>
      </w:r>
      <w:r w:rsidR="00BD5689">
        <w:rPr>
          <w:sz w:val="28"/>
          <w:szCs w:val="28"/>
        </w:rPr>
        <w:t>считать утратившим силу.</w:t>
      </w:r>
    </w:p>
    <w:p w:rsidR="00EE74D2" w:rsidRDefault="00EE74D2" w:rsidP="00EE74D2">
      <w:pPr>
        <w:ind w:firstLine="851"/>
        <w:jc w:val="both"/>
        <w:rPr>
          <w:sz w:val="28"/>
          <w:szCs w:val="28"/>
        </w:rPr>
      </w:pPr>
    </w:p>
    <w:p w:rsidR="003E71F2" w:rsidRPr="00BC4CAE" w:rsidRDefault="00EE74D2" w:rsidP="00EE74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1F2">
        <w:rPr>
          <w:sz w:val="28"/>
          <w:szCs w:val="28"/>
        </w:rPr>
        <w:t>. Настоящее решение направляется главе поселка Вольгинский для подписания и опубликования (обнародования) в газете «Вольгинский Вестник», вступает в силу с момента опубликования и распространяется на правоотношения, возникшие с 01.0</w:t>
      </w:r>
      <w:r w:rsidR="000F4713">
        <w:rPr>
          <w:sz w:val="28"/>
          <w:szCs w:val="28"/>
        </w:rPr>
        <w:t>1</w:t>
      </w:r>
      <w:r w:rsidR="003E71F2">
        <w:rPr>
          <w:sz w:val="28"/>
          <w:szCs w:val="28"/>
        </w:rPr>
        <w:t>.201</w:t>
      </w:r>
      <w:r w:rsidR="000F4713">
        <w:rPr>
          <w:sz w:val="28"/>
          <w:szCs w:val="28"/>
        </w:rPr>
        <w:t>4</w:t>
      </w:r>
      <w:r w:rsidR="003E71F2">
        <w:rPr>
          <w:sz w:val="28"/>
          <w:szCs w:val="28"/>
        </w:rPr>
        <w:t>г.</w:t>
      </w:r>
    </w:p>
    <w:p w:rsidR="003E71F2" w:rsidRDefault="003E71F2" w:rsidP="00EE74D2">
      <w:pPr>
        <w:ind w:firstLine="851"/>
      </w:pPr>
    </w:p>
    <w:p w:rsidR="003E71F2" w:rsidRDefault="003E71F2" w:rsidP="00EE74D2">
      <w:pPr>
        <w:ind w:firstLine="851"/>
      </w:pPr>
    </w:p>
    <w:p w:rsidR="00EE74D2" w:rsidRDefault="00EE74D2" w:rsidP="00EE74D2">
      <w:pPr>
        <w:ind w:firstLine="851"/>
      </w:pPr>
    </w:p>
    <w:p w:rsidR="00EE74D2" w:rsidRDefault="00EE74D2" w:rsidP="00EE74D2">
      <w:pPr>
        <w:ind w:firstLine="851"/>
      </w:pPr>
    </w:p>
    <w:p w:rsidR="003E71F2" w:rsidRDefault="003E71F2" w:rsidP="00EE74D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                               </w:t>
      </w:r>
      <w:r w:rsidR="000F471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 поселка Вольгинский</w:t>
      </w:r>
      <w:r w:rsidR="000F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поселка Вольгинский </w:t>
      </w:r>
    </w:p>
    <w:p w:rsidR="00EE74D2" w:rsidRDefault="003E71F2" w:rsidP="00EE74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4713">
        <w:rPr>
          <w:sz w:val="28"/>
          <w:szCs w:val="28"/>
        </w:rPr>
        <w:t xml:space="preserve">                   </w:t>
      </w:r>
    </w:p>
    <w:p w:rsidR="003E71F2" w:rsidRDefault="00EE74D2" w:rsidP="00EE7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F4713">
        <w:rPr>
          <w:sz w:val="28"/>
          <w:szCs w:val="28"/>
        </w:rPr>
        <w:t xml:space="preserve"> </w:t>
      </w:r>
      <w:r w:rsidR="003E71F2">
        <w:rPr>
          <w:sz w:val="28"/>
          <w:szCs w:val="28"/>
        </w:rPr>
        <w:t xml:space="preserve">В.В. Гаранин                                                </w:t>
      </w:r>
      <w:r w:rsidR="000F4713">
        <w:rPr>
          <w:sz w:val="28"/>
          <w:szCs w:val="28"/>
        </w:rPr>
        <w:t xml:space="preserve">         </w:t>
      </w:r>
      <w:r w:rsidR="003E71F2">
        <w:rPr>
          <w:sz w:val="28"/>
          <w:szCs w:val="28"/>
        </w:rPr>
        <w:t xml:space="preserve">      О.С. Арилина</w:t>
      </w:r>
    </w:p>
    <w:p w:rsidR="003E71F2" w:rsidRDefault="003E71F2" w:rsidP="00EE74D2">
      <w:pPr>
        <w:ind w:firstLine="709"/>
        <w:jc w:val="center"/>
        <w:rPr>
          <w:sz w:val="28"/>
          <w:szCs w:val="28"/>
        </w:rPr>
      </w:pPr>
    </w:p>
    <w:p w:rsidR="003E71F2" w:rsidRDefault="003E71F2" w:rsidP="00EE74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E71F2" w:rsidRDefault="003E71F2" w:rsidP="00CD73B9">
      <w:pPr>
        <w:spacing w:after="120"/>
        <w:ind w:firstLine="709"/>
        <w:jc w:val="center"/>
        <w:rPr>
          <w:sz w:val="28"/>
          <w:szCs w:val="28"/>
        </w:rPr>
      </w:pPr>
    </w:p>
    <w:p w:rsidR="003E71F2" w:rsidRDefault="003E71F2" w:rsidP="00CD73B9">
      <w:pPr>
        <w:spacing w:after="120"/>
        <w:ind w:firstLine="709"/>
        <w:jc w:val="center"/>
        <w:rPr>
          <w:sz w:val="28"/>
          <w:szCs w:val="28"/>
        </w:rPr>
      </w:pPr>
    </w:p>
    <w:p w:rsidR="003E71F2" w:rsidRDefault="003E71F2" w:rsidP="00CD73B9">
      <w:pPr>
        <w:spacing w:after="120"/>
        <w:ind w:firstLine="709"/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3E71F2" w:rsidRDefault="003E71F2" w:rsidP="003E71F2">
      <w:pPr>
        <w:jc w:val="center"/>
        <w:rPr>
          <w:sz w:val="28"/>
          <w:szCs w:val="28"/>
        </w:rPr>
      </w:pPr>
    </w:p>
    <w:p w:rsidR="005129B1" w:rsidRDefault="005129B1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6838EB" w:rsidRDefault="006838EB"/>
    <w:p w:rsidR="00D55B17" w:rsidRDefault="00D55B17"/>
    <w:p w:rsidR="006838EB" w:rsidRDefault="006838EB" w:rsidP="006838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6838EB" w:rsidRDefault="006838EB" w:rsidP="006838EB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народных депутатов   </w:t>
      </w:r>
    </w:p>
    <w:p w:rsidR="006838EB" w:rsidRDefault="006838EB" w:rsidP="00683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поселка Вольгинский</w:t>
      </w:r>
    </w:p>
    <w:p w:rsidR="006838EB" w:rsidRDefault="006838EB" w:rsidP="00683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</w:t>
      </w:r>
      <w:r w:rsidR="007F25FC">
        <w:rPr>
          <w:sz w:val="28"/>
          <w:szCs w:val="28"/>
        </w:rPr>
        <w:t xml:space="preserve"> </w:t>
      </w:r>
      <w:r w:rsidR="00EE74D2">
        <w:rPr>
          <w:sz w:val="28"/>
          <w:szCs w:val="28"/>
        </w:rPr>
        <w:t>26.12.2013г.</w:t>
      </w:r>
      <w:r>
        <w:rPr>
          <w:sz w:val="28"/>
          <w:szCs w:val="28"/>
        </w:rPr>
        <w:t xml:space="preserve"> № </w:t>
      </w:r>
      <w:r w:rsidR="000364EE">
        <w:rPr>
          <w:sz w:val="28"/>
          <w:szCs w:val="28"/>
        </w:rPr>
        <w:t>52/14</w:t>
      </w:r>
    </w:p>
    <w:p w:rsidR="006838EB" w:rsidRDefault="006838EB"/>
    <w:p w:rsidR="006838EB" w:rsidRDefault="006838EB"/>
    <w:tbl>
      <w:tblPr>
        <w:tblW w:w="9943" w:type="dxa"/>
        <w:tblInd w:w="88" w:type="dxa"/>
        <w:tblLayout w:type="fixed"/>
        <w:tblLook w:val="04A0"/>
      </w:tblPr>
      <w:tblGrid>
        <w:gridCol w:w="720"/>
        <w:gridCol w:w="4720"/>
        <w:gridCol w:w="959"/>
        <w:gridCol w:w="521"/>
        <w:gridCol w:w="1038"/>
        <w:gridCol w:w="1985"/>
      </w:tblGrid>
      <w:tr w:rsidR="006838EB" w:rsidRPr="00897A8D" w:rsidTr="00EE74D2">
        <w:trPr>
          <w:cantSplit/>
          <w:trHeight w:val="31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27" w:rsidRDefault="006838EB" w:rsidP="00216E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7A8D">
              <w:rPr>
                <w:b/>
                <w:bCs/>
                <w:color w:val="000000"/>
                <w:sz w:val="28"/>
                <w:szCs w:val="28"/>
              </w:rPr>
              <w:t>Стоимость услуг, предоставляемых МУМП ЖКХ пос. Вольгинский</w:t>
            </w:r>
            <w:r w:rsidR="00EE74D2">
              <w:rPr>
                <w:b/>
                <w:bCs/>
                <w:color w:val="000000"/>
                <w:sz w:val="28"/>
                <w:szCs w:val="28"/>
              </w:rPr>
              <w:t xml:space="preserve"> на платной основе</w:t>
            </w:r>
            <w:r w:rsidR="00216E27">
              <w:rPr>
                <w:b/>
                <w:bCs/>
                <w:color w:val="000000"/>
                <w:sz w:val="28"/>
                <w:szCs w:val="28"/>
              </w:rPr>
              <w:t xml:space="preserve"> нанимателям и собственникам жилых помещений</w:t>
            </w:r>
          </w:p>
          <w:p w:rsidR="006838EB" w:rsidRPr="00897A8D" w:rsidRDefault="00216E27" w:rsidP="00216E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 01 января 2014 года</w:t>
            </w:r>
          </w:p>
        </w:tc>
      </w:tr>
      <w:tr w:rsidR="006838EB" w:rsidRPr="00897A8D" w:rsidTr="00EE74D2">
        <w:trPr>
          <w:cantSplit/>
          <w:trHeight w:val="31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27" w:rsidRDefault="00216E27" w:rsidP="00EE74D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16E27" w:rsidRPr="00897A8D" w:rsidRDefault="00216E27" w:rsidP="00EE74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8EB" w:rsidRPr="00897A8D" w:rsidTr="00125AF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6574F4">
            <w:pPr>
              <w:jc w:val="center"/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6574F4">
            <w:pPr>
              <w:jc w:val="center"/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6574F4">
            <w:pPr>
              <w:jc w:val="center"/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B" w:rsidRDefault="006838EB" w:rsidP="00C72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  <w:r w:rsidR="00C72BFB">
              <w:rPr>
                <w:b/>
                <w:bCs/>
                <w:color w:val="000000"/>
                <w:sz w:val="22"/>
                <w:szCs w:val="22"/>
              </w:rPr>
              <w:t xml:space="preserve">, руб. </w:t>
            </w:r>
          </w:p>
          <w:p w:rsidR="006838EB" w:rsidRPr="00897A8D" w:rsidRDefault="00C72BFB" w:rsidP="00C72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6838EB" w:rsidRPr="00897A8D">
              <w:rPr>
                <w:b/>
                <w:bCs/>
                <w:color w:val="000000"/>
                <w:sz w:val="22"/>
                <w:szCs w:val="22"/>
              </w:rPr>
              <w:t>с учетом НДС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jc w:val="center"/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jc w:val="center"/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jc w:val="center"/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EB" w:rsidRPr="00897A8D" w:rsidRDefault="003A3109" w:rsidP="003A3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3A3109" w:rsidP="005E65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Замена</w:t>
            </w:r>
            <w:r w:rsidR="006838EB" w:rsidRPr="00897A8D">
              <w:rPr>
                <w:b/>
                <w:bCs/>
                <w:color w:val="000000"/>
                <w:sz w:val="22"/>
                <w:szCs w:val="22"/>
              </w:rPr>
              <w:t xml:space="preserve"> санитарно-технических приборов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38EB" w:rsidRPr="00897A8D" w:rsidTr="00125AF6">
        <w:trPr>
          <w:trHeight w:val="3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Выход на место слесар</w:t>
            </w:r>
            <w:r w:rsidR="00A33C66">
              <w:rPr>
                <w:color w:val="000000"/>
                <w:sz w:val="22"/>
                <w:szCs w:val="22"/>
              </w:rPr>
              <w:t>я</w:t>
            </w:r>
            <w:r w:rsidRPr="00897A8D">
              <w:rPr>
                <w:color w:val="000000"/>
                <w:sz w:val="22"/>
                <w:szCs w:val="22"/>
              </w:rPr>
              <w:t>-сантехник</w:t>
            </w:r>
            <w:r w:rsidR="00A33C66">
              <w:rPr>
                <w:color w:val="000000"/>
                <w:sz w:val="22"/>
                <w:szCs w:val="22"/>
              </w:rPr>
              <w:t>а</w:t>
            </w:r>
            <w:r w:rsidRPr="00897A8D">
              <w:rPr>
                <w:color w:val="000000"/>
                <w:sz w:val="22"/>
                <w:szCs w:val="22"/>
              </w:rPr>
              <w:t xml:space="preserve"> для обследования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выход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  <w:r w:rsidR="006838EB" w:rsidRPr="00897A8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Смывной бачок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239,30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Унитаз типа "Компакт"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1 006,23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Унитаз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875,81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Мойка на одно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867,58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Мойка на два отделения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1 063,27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Ванна чугунная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1 473,08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Ванна стальная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1 340,98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Раковина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BF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559,92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Полотенцесушитель (без сварки)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062C1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356,85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Умывальник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062C1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625,26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Шаровой кран смывного бочка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062C1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230,12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Сифон пластмассовый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062C1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160,13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1.1</w:t>
            </w:r>
            <w:r w:rsidR="006062C1">
              <w:rPr>
                <w:color w:val="000000"/>
                <w:sz w:val="22"/>
                <w:szCs w:val="22"/>
              </w:rPr>
              <w:t>4</w:t>
            </w:r>
            <w:r w:rsidRPr="00897A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Манжета резиновая к унитазу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A33C6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236,05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062C1" w:rsidP="005E65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  <w:r w:rsidR="006838EB" w:rsidRPr="00897A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Водомеры до 65 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A33C6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567,74</w:t>
            </w:r>
          </w:p>
        </w:tc>
      </w:tr>
      <w:tr w:rsidR="006838EB" w:rsidRPr="00897A8D" w:rsidTr="00125AF6">
        <w:trPr>
          <w:trHeight w:val="3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062C1" w:rsidP="005E65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CE1BA6">
              <w:rPr>
                <w:color w:val="000000"/>
                <w:sz w:val="22"/>
                <w:szCs w:val="22"/>
              </w:rPr>
              <w:t>6</w:t>
            </w:r>
            <w:r w:rsidR="006838EB" w:rsidRPr="00897A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Опломбированиие водосчетчиков (контролером)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239,30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Замена</w:t>
            </w:r>
            <w:r w:rsidR="006838EB" w:rsidRPr="00897A8D">
              <w:rPr>
                <w:b/>
                <w:bCs/>
                <w:color w:val="000000"/>
                <w:sz w:val="22"/>
                <w:szCs w:val="22"/>
              </w:rPr>
              <w:t xml:space="preserve"> арматуры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Вентиль клапана до 20 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209,23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Вентиль клапана до 32 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257,56</w:t>
            </w:r>
          </w:p>
        </w:tc>
      </w:tr>
      <w:tr w:rsidR="006838EB" w:rsidRPr="00897A8D" w:rsidTr="00125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Кран водоразборный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85,29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2.4.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Смеситель с душевой сеткой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654,20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2.5.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Смеситель без душевой сетки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494,59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2.6.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Полотенцесушитель (со сваркой)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E1BA6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3 060,30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III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Замена</w:t>
            </w:r>
            <w:r w:rsidR="006838EB" w:rsidRPr="00897A8D">
              <w:rPr>
                <w:b/>
                <w:bCs/>
                <w:color w:val="000000"/>
              </w:rPr>
              <w:t xml:space="preserve"> трубопроводов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38EB" w:rsidRPr="00897A8D" w:rsidTr="00125AF6">
        <w:trPr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838EB" w:rsidRPr="00897A8D">
              <w:rPr>
                <w:color w:val="000000"/>
              </w:rPr>
              <w:t>.1.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="006838EB" w:rsidRPr="00897A8D">
              <w:rPr>
                <w:color w:val="000000"/>
              </w:rPr>
              <w:t xml:space="preserve"> внутреннего трубопровода из чугунной к</w:t>
            </w:r>
            <w:r>
              <w:rPr>
                <w:color w:val="000000"/>
              </w:rPr>
              <w:t>анализационной трубы диаметром до</w:t>
            </w:r>
            <w:r w:rsidR="006838EB" w:rsidRPr="00897A8D">
              <w:rPr>
                <w:color w:val="000000"/>
              </w:rPr>
              <w:t xml:space="preserve"> 100 мм (без вызова)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569,99</w:t>
            </w:r>
          </w:p>
        </w:tc>
      </w:tr>
      <w:tr w:rsidR="006838EB" w:rsidRPr="00897A8D" w:rsidTr="00125AF6">
        <w:trPr>
          <w:trHeight w:val="7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838EB" w:rsidRPr="00897A8D">
              <w:rPr>
                <w:color w:val="000000"/>
              </w:rPr>
              <w:t>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="006838EB" w:rsidRPr="00897A8D">
              <w:rPr>
                <w:color w:val="000000"/>
              </w:rPr>
              <w:t xml:space="preserve"> внутреннего трубопровода из полиэтиленовых канализационных труб диаметром до 100 мм (без вызова)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158,51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</w:t>
            </w:r>
            <w:r w:rsidR="006838EB" w:rsidRPr="00897A8D">
              <w:rPr>
                <w:b/>
                <w:bCs/>
                <w:color w:val="000000"/>
              </w:rPr>
              <w:t>V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Перегруппировка радиаторов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38EB" w:rsidRPr="00897A8D" w:rsidTr="00125A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838EB" w:rsidRPr="00897A8D">
              <w:rPr>
                <w:color w:val="000000"/>
              </w:rPr>
              <w:t>.1.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Перегруппировка старого радиатора из 7 секций (без вызова)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рад.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5E65ED" w:rsidRDefault="005E65ED" w:rsidP="005E65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1 099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6838EB" w:rsidRPr="00897A8D" w:rsidTr="00125A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838EB" w:rsidRPr="00897A8D">
              <w:rPr>
                <w:color w:val="000000"/>
              </w:rPr>
              <w:t>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Добавление или снятие секций радиаторов одной или двух крайних (без вызова)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рад.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611,10</w:t>
            </w:r>
          </w:p>
        </w:tc>
      </w:tr>
      <w:tr w:rsidR="006838EB" w:rsidRPr="00897A8D" w:rsidTr="00125AF6">
        <w:trPr>
          <w:trHeight w:val="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V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Отключение и подключение стояков в подвале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38EB" w:rsidRPr="00897A8D">
              <w:rPr>
                <w:color w:val="000000"/>
              </w:rPr>
              <w:t>.1.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Водоснабжения (0,9 ч-ч)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вызов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734119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215,37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E65ED" w:rsidP="005E65E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38EB" w:rsidRPr="00897A8D">
              <w:rPr>
                <w:color w:val="000000"/>
              </w:rPr>
              <w:t>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734119">
            <w:pPr>
              <w:rPr>
                <w:color w:val="000000"/>
              </w:rPr>
            </w:pPr>
            <w:r w:rsidRPr="00897A8D">
              <w:rPr>
                <w:color w:val="000000"/>
              </w:rPr>
              <w:t>Отопления (1,</w:t>
            </w:r>
            <w:r w:rsidR="00734119">
              <w:rPr>
                <w:color w:val="000000"/>
              </w:rPr>
              <w:t>3</w:t>
            </w:r>
            <w:r w:rsidRPr="00897A8D">
              <w:rPr>
                <w:color w:val="000000"/>
              </w:rPr>
              <w:t xml:space="preserve"> ч-ч)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вызов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734119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311,09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E93A6F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VI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Смена электрооборудования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E93A6F" w:rsidP="005E65E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838EB" w:rsidRPr="00897A8D">
              <w:rPr>
                <w:color w:val="000000"/>
              </w:rPr>
              <w:t>.1.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="006838EB" w:rsidRPr="00897A8D">
              <w:rPr>
                <w:color w:val="000000"/>
              </w:rPr>
              <w:t xml:space="preserve"> светильника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E5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308,93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E93A6F" w:rsidP="005E65E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838EB" w:rsidRPr="00897A8D">
              <w:rPr>
                <w:color w:val="000000"/>
              </w:rPr>
              <w:t>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Pr="00897A8D">
              <w:rPr>
                <w:color w:val="000000"/>
              </w:rPr>
              <w:t xml:space="preserve"> </w:t>
            </w:r>
            <w:r w:rsidR="006838EB" w:rsidRPr="00897A8D">
              <w:rPr>
                <w:color w:val="000000"/>
              </w:rPr>
              <w:t>выключателя или розетки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E5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153,39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E93A6F" w:rsidP="005E65E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838EB" w:rsidRPr="00897A8D">
              <w:rPr>
                <w:color w:val="000000"/>
              </w:rPr>
              <w:t>.3.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="006838EB" w:rsidRPr="00897A8D">
              <w:rPr>
                <w:color w:val="000000"/>
              </w:rPr>
              <w:t xml:space="preserve"> электросчетчиков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E5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208,91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E93A6F" w:rsidP="005E65E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838EB" w:rsidRPr="00897A8D">
              <w:rPr>
                <w:color w:val="000000"/>
              </w:rPr>
              <w:t>.4.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F60421" w:rsidP="005E65E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="006838EB" w:rsidRPr="00897A8D">
              <w:rPr>
                <w:color w:val="000000"/>
              </w:rPr>
              <w:t xml:space="preserve"> пакетных выключателей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C72E5B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206,04</w:t>
            </w:r>
          </w:p>
        </w:tc>
      </w:tr>
      <w:tr w:rsidR="006838EB" w:rsidRPr="00897A8D" w:rsidTr="00125AF6">
        <w:trPr>
          <w:trHeight w:val="5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E93A6F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VII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Смена стекол толщиной 4-6 мм в деревянных переплетах (без вызова)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3773B6" w:rsidP="005E65E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838EB" w:rsidRPr="00897A8D">
              <w:rPr>
                <w:color w:val="000000"/>
              </w:rPr>
              <w:t xml:space="preserve">.1. 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Площадью 0,25 м</w:t>
            </w:r>
            <w:r w:rsidRPr="00897A8D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м</w:t>
            </w:r>
            <w:r w:rsidRPr="00897A8D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1F568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457,06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3773B6" w:rsidP="005E65E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838EB" w:rsidRPr="00897A8D">
              <w:rPr>
                <w:color w:val="000000"/>
              </w:rPr>
              <w:t>.2.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Площадью до 0,5 м</w:t>
            </w:r>
            <w:r w:rsidRPr="00897A8D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м</w:t>
            </w:r>
            <w:r w:rsidRPr="00897A8D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1F568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398,32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3773B6" w:rsidP="005E65E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838EB" w:rsidRPr="00897A8D">
              <w:rPr>
                <w:color w:val="000000"/>
              </w:rPr>
              <w:t>.3.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Площадью до 1 м</w:t>
            </w:r>
            <w:r w:rsidRPr="00897A8D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м</w:t>
            </w:r>
            <w:r w:rsidRPr="00897A8D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1F568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251,98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3773B6" w:rsidP="005E65E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838EB" w:rsidRPr="00897A8D">
              <w:rPr>
                <w:color w:val="000000"/>
              </w:rPr>
              <w:t>.4.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color w:val="000000"/>
              </w:rPr>
            </w:pPr>
            <w:r w:rsidRPr="00897A8D">
              <w:rPr>
                <w:color w:val="000000"/>
              </w:rPr>
              <w:t>Стоимость вызова плотника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ч-ч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1F568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191,44</w:t>
            </w:r>
          </w:p>
        </w:tc>
      </w:tr>
      <w:tr w:rsidR="006838EB" w:rsidRPr="00897A8D" w:rsidTr="00125AF6">
        <w:trPr>
          <w:trHeight w:val="3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5365FE" w:rsidRDefault="005365FE" w:rsidP="005365FE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Смена внутренних трубопроводов и стальных труб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1F568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186,17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5365FE" w:rsidP="005E65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6838EB" w:rsidRPr="00897A8D">
              <w:rPr>
                <w:b/>
                <w:bCs/>
                <w:color w:val="000000"/>
              </w:rPr>
              <w:t>X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rPr>
                <w:b/>
                <w:bCs/>
                <w:color w:val="000000"/>
              </w:rPr>
            </w:pPr>
            <w:r w:rsidRPr="00897A8D">
              <w:rPr>
                <w:b/>
                <w:bCs/>
                <w:color w:val="000000"/>
              </w:rPr>
              <w:t>Замена скрытой электропроводки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6838EB" w:rsidP="005E65ED">
            <w:pPr>
              <w:jc w:val="center"/>
              <w:rPr>
                <w:color w:val="000000"/>
              </w:rPr>
            </w:pPr>
            <w:r w:rsidRPr="00897A8D">
              <w:rPr>
                <w:color w:val="000000"/>
              </w:rPr>
              <w:t>1 п.м.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EB" w:rsidRPr="00897A8D" w:rsidRDefault="001F568D" w:rsidP="005E6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18,28</w:t>
            </w: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99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</w:tr>
      <w:tr w:rsidR="006838EB" w:rsidRPr="00897A8D" w:rsidTr="00125AF6">
        <w:trPr>
          <w:trHeight w:val="615"/>
        </w:trPr>
        <w:tc>
          <w:tcPr>
            <w:tcW w:w="99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</w:tr>
      <w:tr w:rsidR="006838EB" w:rsidRPr="00897A8D" w:rsidTr="00125AF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8EB" w:rsidRPr="00897A8D" w:rsidRDefault="006838EB" w:rsidP="006574F4">
            <w:pPr>
              <w:rPr>
                <w:color w:val="000000"/>
              </w:rPr>
            </w:pPr>
          </w:p>
        </w:tc>
      </w:tr>
    </w:tbl>
    <w:p w:rsidR="006838EB" w:rsidRDefault="006838EB" w:rsidP="006838EB"/>
    <w:p w:rsidR="006838EB" w:rsidRPr="00C873C3" w:rsidRDefault="006838EB" w:rsidP="006838EB">
      <w:pPr>
        <w:jc w:val="center"/>
        <w:rPr>
          <w:b/>
          <w:bCs/>
          <w:sz w:val="28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C44EC5" w:rsidRDefault="00C44EC5" w:rsidP="006838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216E27" w:rsidRDefault="00216E27" w:rsidP="00216E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2</w:t>
      </w:r>
    </w:p>
    <w:p w:rsidR="00216E27" w:rsidRDefault="00216E27" w:rsidP="00216E27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народных депутатов   </w:t>
      </w:r>
    </w:p>
    <w:p w:rsidR="00216E27" w:rsidRDefault="00216E27" w:rsidP="00216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поселка Вольгинский</w:t>
      </w:r>
    </w:p>
    <w:p w:rsidR="00216E27" w:rsidRDefault="00216E27" w:rsidP="00216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26.12.2013г. № </w:t>
      </w:r>
      <w:r w:rsidR="000364EE">
        <w:rPr>
          <w:sz w:val="28"/>
          <w:szCs w:val="28"/>
        </w:rPr>
        <w:t>52/14</w:t>
      </w:r>
      <w:r>
        <w:rPr>
          <w:sz w:val="28"/>
          <w:szCs w:val="28"/>
        </w:rPr>
        <w:t xml:space="preserve">            </w:t>
      </w:r>
    </w:p>
    <w:p w:rsidR="00216E27" w:rsidRDefault="00216E27" w:rsidP="00216E27">
      <w:pPr>
        <w:jc w:val="right"/>
        <w:rPr>
          <w:sz w:val="28"/>
          <w:szCs w:val="28"/>
        </w:rPr>
      </w:pPr>
    </w:p>
    <w:p w:rsidR="00216E27" w:rsidRDefault="00216E27" w:rsidP="00216E27">
      <w:pPr>
        <w:jc w:val="right"/>
        <w:rPr>
          <w:sz w:val="28"/>
          <w:szCs w:val="28"/>
        </w:rPr>
      </w:pPr>
    </w:p>
    <w:p w:rsidR="00216E27" w:rsidRDefault="00216E27" w:rsidP="00216E27">
      <w:pPr>
        <w:jc w:val="right"/>
        <w:rPr>
          <w:sz w:val="28"/>
          <w:szCs w:val="28"/>
        </w:rPr>
      </w:pPr>
    </w:p>
    <w:p w:rsidR="00216E27" w:rsidRPr="006838EB" w:rsidRDefault="00216E27" w:rsidP="00216E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838EB">
        <w:rPr>
          <w:rFonts w:eastAsia="Calibri"/>
          <w:b/>
          <w:sz w:val="28"/>
          <w:szCs w:val="28"/>
          <w:lang w:eastAsia="en-US"/>
        </w:rPr>
        <w:t>Стоимость одного часа работы автотранспорта</w:t>
      </w:r>
    </w:p>
    <w:p w:rsidR="00216E27" w:rsidRPr="006838EB" w:rsidRDefault="00216E27" w:rsidP="00216E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838EB">
        <w:rPr>
          <w:rFonts w:eastAsia="Calibri"/>
          <w:b/>
          <w:sz w:val="28"/>
          <w:szCs w:val="28"/>
          <w:lang w:eastAsia="en-US"/>
        </w:rPr>
        <w:t xml:space="preserve">МУМП ЖКХ пос. Вольгинский при оказании услуг </w:t>
      </w:r>
    </w:p>
    <w:p w:rsidR="00216E27" w:rsidRPr="006838EB" w:rsidRDefault="00216E27" w:rsidP="00216E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838EB">
        <w:rPr>
          <w:rFonts w:eastAsia="Calibri"/>
          <w:b/>
          <w:sz w:val="28"/>
          <w:szCs w:val="28"/>
          <w:lang w:eastAsia="en-US"/>
        </w:rPr>
        <w:t xml:space="preserve">на платной основе </w:t>
      </w:r>
      <w:r>
        <w:rPr>
          <w:rFonts w:eastAsia="Calibri"/>
          <w:b/>
          <w:sz w:val="28"/>
          <w:szCs w:val="28"/>
          <w:lang w:eastAsia="en-US"/>
        </w:rPr>
        <w:t>с 01 января 2014 г.</w:t>
      </w:r>
      <w:r w:rsidRPr="006838E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6E27" w:rsidRPr="006838EB" w:rsidRDefault="00216E27" w:rsidP="00216E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6E27" w:rsidRPr="006838EB" w:rsidRDefault="00216E27" w:rsidP="00216E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4394"/>
      </w:tblGrid>
      <w:tr w:rsidR="00216E27" w:rsidRPr="004962E7" w:rsidTr="00561B0E">
        <w:tc>
          <w:tcPr>
            <w:tcW w:w="817" w:type="dxa"/>
          </w:tcPr>
          <w:p w:rsidR="00216E27" w:rsidRPr="006838EB" w:rsidRDefault="00216E27" w:rsidP="00561B0E">
            <w:pPr>
              <w:jc w:val="center"/>
              <w:rPr>
                <w:rFonts w:eastAsia="Calibri"/>
                <w:b/>
                <w:lang w:eastAsia="en-US"/>
              </w:rPr>
            </w:pPr>
            <w:r w:rsidRPr="006838E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216E27" w:rsidRPr="006838EB" w:rsidRDefault="00216E27" w:rsidP="00561B0E">
            <w:pPr>
              <w:jc w:val="center"/>
              <w:rPr>
                <w:rFonts w:eastAsia="Calibri"/>
                <w:b/>
                <w:lang w:eastAsia="en-US"/>
              </w:rPr>
            </w:pPr>
            <w:r w:rsidRPr="006838EB">
              <w:rPr>
                <w:rFonts w:eastAsia="Calibri"/>
                <w:b/>
                <w:lang w:eastAsia="en-US"/>
              </w:rPr>
              <w:t>Наименование механизмов и транспортных средств</w:t>
            </w:r>
          </w:p>
        </w:tc>
        <w:tc>
          <w:tcPr>
            <w:tcW w:w="4394" w:type="dxa"/>
          </w:tcPr>
          <w:p w:rsidR="00216E27" w:rsidRPr="006838EB" w:rsidRDefault="00216E27" w:rsidP="00561B0E">
            <w:pPr>
              <w:jc w:val="center"/>
              <w:rPr>
                <w:rFonts w:eastAsia="Calibri"/>
                <w:b/>
                <w:lang w:eastAsia="en-US"/>
              </w:rPr>
            </w:pPr>
            <w:r w:rsidRPr="006838EB">
              <w:rPr>
                <w:rFonts w:eastAsia="Calibri"/>
                <w:b/>
                <w:lang w:eastAsia="en-US"/>
              </w:rPr>
              <w:t xml:space="preserve">Стоимость (с НДС) </w:t>
            </w:r>
          </w:p>
          <w:p w:rsidR="00216E27" w:rsidRPr="006838EB" w:rsidRDefault="00216E27" w:rsidP="00561B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8EB">
              <w:rPr>
                <w:rFonts w:eastAsia="Calibri"/>
                <w:b/>
                <w:lang w:eastAsia="en-US"/>
              </w:rPr>
              <w:t>1 маш/час/руб. для муниципальных заказов и физических лиц</w:t>
            </w:r>
          </w:p>
        </w:tc>
      </w:tr>
      <w:tr w:rsidR="00216E27" w:rsidRPr="004962E7" w:rsidTr="00561B0E">
        <w:trPr>
          <w:trHeight w:val="567"/>
        </w:trPr>
        <w:tc>
          <w:tcPr>
            <w:tcW w:w="817" w:type="dxa"/>
            <w:vAlign w:val="center"/>
          </w:tcPr>
          <w:p w:rsidR="00216E27" w:rsidRPr="0057648F" w:rsidRDefault="00216E27" w:rsidP="00561B0E">
            <w:pPr>
              <w:jc w:val="center"/>
            </w:pPr>
            <w:r>
              <w:t>1.</w:t>
            </w:r>
          </w:p>
        </w:tc>
        <w:tc>
          <w:tcPr>
            <w:tcW w:w="4820" w:type="dxa"/>
            <w:vAlign w:val="center"/>
          </w:tcPr>
          <w:p w:rsidR="00216E27" w:rsidRPr="0057648F" w:rsidRDefault="00216E27" w:rsidP="00561B0E">
            <w:r w:rsidRPr="0057648F">
              <w:t>Работа трактора МТЗ-80</w:t>
            </w:r>
          </w:p>
        </w:tc>
        <w:tc>
          <w:tcPr>
            <w:tcW w:w="4394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1 020,69</w:t>
            </w:r>
          </w:p>
        </w:tc>
      </w:tr>
      <w:tr w:rsidR="00216E27" w:rsidRPr="004962E7" w:rsidTr="00561B0E">
        <w:trPr>
          <w:trHeight w:val="567"/>
        </w:trPr>
        <w:tc>
          <w:tcPr>
            <w:tcW w:w="817" w:type="dxa"/>
            <w:vAlign w:val="center"/>
          </w:tcPr>
          <w:p w:rsidR="00216E27" w:rsidRPr="0057648F" w:rsidRDefault="00216E27" w:rsidP="00561B0E">
            <w:pPr>
              <w:jc w:val="center"/>
            </w:pPr>
            <w:r>
              <w:t>2.</w:t>
            </w:r>
          </w:p>
        </w:tc>
        <w:tc>
          <w:tcPr>
            <w:tcW w:w="4820" w:type="dxa"/>
            <w:vAlign w:val="center"/>
          </w:tcPr>
          <w:p w:rsidR="00216E27" w:rsidRPr="0057648F" w:rsidRDefault="00216E27" w:rsidP="00561B0E">
            <w:pPr>
              <w:rPr>
                <w:bCs/>
              </w:rPr>
            </w:pPr>
            <w:r w:rsidRPr="0057648F">
              <w:rPr>
                <w:bCs/>
              </w:rPr>
              <w:t>Работа грейдера ГС-10.01.Го</w:t>
            </w:r>
          </w:p>
        </w:tc>
        <w:tc>
          <w:tcPr>
            <w:tcW w:w="4394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1 134,98</w:t>
            </w:r>
          </w:p>
        </w:tc>
      </w:tr>
      <w:tr w:rsidR="00216E27" w:rsidRPr="004962E7" w:rsidTr="00561B0E">
        <w:trPr>
          <w:trHeight w:val="567"/>
        </w:trPr>
        <w:tc>
          <w:tcPr>
            <w:tcW w:w="817" w:type="dxa"/>
            <w:vAlign w:val="center"/>
          </w:tcPr>
          <w:p w:rsidR="00216E27" w:rsidRPr="0057648F" w:rsidRDefault="00216E27" w:rsidP="00561B0E">
            <w:pPr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:rsidR="00216E27" w:rsidRPr="0057648F" w:rsidRDefault="00216E27" w:rsidP="00561B0E">
            <w:pPr>
              <w:rPr>
                <w:bCs/>
              </w:rPr>
            </w:pPr>
            <w:r w:rsidRPr="0057648F">
              <w:rPr>
                <w:bCs/>
              </w:rPr>
              <w:t>Работа экскаватора ЭО-2621</w:t>
            </w:r>
          </w:p>
        </w:tc>
        <w:tc>
          <w:tcPr>
            <w:tcW w:w="4394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1 004,24</w:t>
            </w:r>
          </w:p>
        </w:tc>
      </w:tr>
      <w:tr w:rsidR="00216E27" w:rsidRPr="004962E7" w:rsidTr="00561B0E">
        <w:trPr>
          <w:trHeight w:val="567"/>
        </w:trPr>
        <w:tc>
          <w:tcPr>
            <w:tcW w:w="817" w:type="dxa"/>
            <w:vAlign w:val="center"/>
          </w:tcPr>
          <w:p w:rsidR="00216E27" w:rsidRPr="0057648F" w:rsidRDefault="00216E27" w:rsidP="00561B0E">
            <w:pPr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:rsidR="00216E27" w:rsidRPr="0057648F" w:rsidRDefault="00216E27" w:rsidP="00561B0E">
            <w:pPr>
              <w:rPr>
                <w:bCs/>
              </w:rPr>
            </w:pPr>
            <w:r w:rsidRPr="0057648F">
              <w:rPr>
                <w:bCs/>
              </w:rPr>
              <w:t>Работа сварочного агрегата АДД-301</w:t>
            </w:r>
          </w:p>
        </w:tc>
        <w:tc>
          <w:tcPr>
            <w:tcW w:w="4394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733,33</w:t>
            </w:r>
          </w:p>
        </w:tc>
      </w:tr>
      <w:tr w:rsidR="00216E27" w:rsidRPr="004962E7" w:rsidTr="00561B0E">
        <w:trPr>
          <w:trHeight w:val="567"/>
        </w:trPr>
        <w:tc>
          <w:tcPr>
            <w:tcW w:w="817" w:type="dxa"/>
            <w:vAlign w:val="center"/>
          </w:tcPr>
          <w:p w:rsidR="00216E27" w:rsidRPr="0057648F" w:rsidRDefault="00216E27" w:rsidP="00561B0E">
            <w:pPr>
              <w:jc w:val="center"/>
            </w:pPr>
            <w:r>
              <w:t>5.</w:t>
            </w:r>
          </w:p>
        </w:tc>
        <w:tc>
          <w:tcPr>
            <w:tcW w:w="4820" w:type="dxa"/>
            <w:vAlign w:val="center"/>
          </w:tcPr>
          <w:p w:rsidR="00216E27" w:rsidRPr="0057648F" w:rsidRDefault="00216E27" w:rsidP="00561B0E">
            <w:pPr>
              <w:rPr>
                <w:bCs/>
              </w:rPr>
            </w:pPr>
            <w:r w:rsidRPr="0057648F">
              <w:rPr>
                <w:bCs/>
              </w:rPr>
              <w:t>Работа автогидроподъемника АГП-22.02Э</w:t>
            </w:r>
          </w:p>
        </w:tc>
        <w:tc>
          <w:tcPr>
            <w:tcW w:w="4394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1 432,85</w:t>
            </w:r>
          </w:p>
        </w:tc>
      </w:tr>
      <w:tr w:rsidR="00216E27" w:rsidRPr="004962E7" w:rsidTr="00561B0E">
        <w:trPr>
          <w:trHeight w:val="567"/>
        </w:trPr>
        <w:tc>
          <w:tcPr>
            <w:tcW w:w="817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820" w:type="dxa"/>
            <w:vAlign w:val="center"/>
          </w:tcPr>
          <w:p w:rsidR="00216E27" w:rsidRPr="0057648F" w:rsidRDefault="00216E27" w:rsidP="00561B0E">
            <w:pPr>
              <w:rPr>
                <w:rFonts w:eastAsia="Calibri"/>
                <w:lang w:eastAsia="en-US"/>
              </w:rPr>
            </w:pPr>
            <w:r w:rsidRPr="0057648F">
              <w:rPr>
                <w:rFonts w:eastAsia="Calibri"/>
                <w:lang w:eastAsia="en-US"/>
              </w:rPr>
              <w:t>Работа экскаватора ЕК-12-02</w:t>
            </w:r>
          </w:p>
        </w:tc>
        <w:tc>
          <w:tcPr>
            <w:tcW w:w="4394" w:type="dxa"/>
            <w:vAlign w:val="center"/>
          </w:tcPr>
          <w:p w:rsidR="00216E27" w:rsidRPr="0057648F" w:rsidRDefault="00216E27" w:rsidP="00561B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1 278,47</w:t>
            </w:r>
          </w:p>
        </w:tc>
      </w:tr>
    </w:tbl>
    <w:p w:rsidR="00216E27" w:rsidRPr="006838EB" w:rsidRDefault="00216E27" w:rsidP="00216E2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6E27" w:rsidRDefault="00216E27" w:rsidP="00216E27">
      <w:pPr>
        <w:rPr>
          <w:sz w:val="28"/>
          <w:szCs w:val="28"/>
        </w:rPr>
      </w:pPr>
    </w:p>
    <w:p w:rsidR="00216E27" w:rsidRDefault="00216E27" w:rsidP="00216E27">
      <w:pPr>
        <w:rPr>
          <w:sz w:val="28"/>
          <w:szCs w:val="28"/>
        </w:rPr>
      </w:pPr>
    </w:p>
    <w:p w:rsidR="00216E27" w:rsidRDefault="00216E27" w:rsidP="00216E27">
      <w:pPr>
        <w:rPr>
          <w:sz w:val="28"/>
          <w:szCs w:val="28"/>
        </w:rPr>
      </w:pPr>
    </w:p>
    <w:p w:rsidR="00C90CDF" w:rsidRPr="007003EB" w:rsidRDefault="00C90CDF" w:rsidP="00C90631">
      <w:pPr>
        <w:spacing w:before="100" w:beforeAutospacing="1" w:after="100" w:afterAutospacing="1"/>
        <w:jc w:val="center"/>
      </w:pPr>
    </w:p>
    <w:sectPr w:rsidR="00C90CDF" w:rsidRPr="007003EB" w:rsidSect="006574F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55" w:rsidRDefault="00064B55" w:rsidP="003E71F2">
      <w:r>
        <w:separator/>
      </w:r>
    </w:p>
  </w:endnote>
  <w:endnote w:type="continuationSeparator" w:id="1">
    <w:p w:rsidR="00064B55" w:rsidRDefault="00064B55" w:rsidP="003E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55" w:rsidRDefault="00064B55" w:rsidP="003E71F2">
      <w:r>
        <w:separator/>
      </w:r>
    </w:p>
  </w:footnote>
  <w:footnote w:type="continuationSeparator" w:id="1">
    <w:p w:rsidR="00064B55" w:rsidRDefault="00064B55" w:rsidP="003E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D1" w:rsidRDefault="008F4940">
    <w:pPr>
      <w:pStyle w:val="a3"/>
      <w:jc w:val="center"/>
    </w:pPr>
    <w:fldSimple w:instr=" PAGE   \* MERGEFORMAT ">
      <w:r w:rsidR="00C90631">
        <w:rPr>
          <w:noProof/>
        </w:rPr>
        <w:t>5</w:t>
      </w:r>
    </w:fldSimple>
  </w:p>
  <w:p w:rsidR="00A401D1" w:rsidRDefault="00A401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B5F"/>
    <w:multiLevelType w:val="hybridMultilevel"/>
    <w:tmpl w:val="4662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32EE8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2">
    <w:nsid w:val="117D1C53"/>
    <w:multiLevelType w:val="hybridMultilevel"/>
    <w:tmpl w:val="303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2397B"/>
    <w:multiLevelType w:val="hybridMultilevel"/>
    <w:tmpl w:val="A4561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E57808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5">
    <w:nsid w:val="17F121BD"/>
    <w:multiLevelType w:val="hybridMultilevel"/>
    <w:tmpl w:val="0E80C39C"/>
    <w:lvl w:ilvl="0" w:tplc="0784D2B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025FBF"/>
    <w:multiLevelType w:val="singleLevel"/>
    <w:tmpl w:val="26423900"/>
    <w:lvl w:ilvl="0">
      <w:start w:val="3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7">
    <w:nsid w:val="1B6E01F6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8">
    <w:nsid w:val="1C4B30CF"/>
    <w:multiLevelType w:val="hybridMultilevel"/>
    <w:tmpl w:val="BF9089A8"/>
    <w:lvl w:ilvl="0" w:tplc="3A68F1A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31CE0"/>
    <w:multiLevelType w:val="hybridMultilevel"/>
    <w:tmpl w:val="14126C8E"/>
    <w:lvl w:ilvl="0" w:tplc="E362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312B7"/>
    <w:multiLevelType w:val="hybridMultilevel"/>
    <w:tmpl w:val="7EB6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4E7"/>
    <w:multiLevelType w:val="multilevel"/>
    <w:tmpl w:val="942C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1EB7A91"/>
    <w:multiLevelType w:val="hybridMultilevel"/>
    <w:tmpl w:val="82B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C5FC9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14">
    <w:nsid w:val="272F7EE2"/>
    <w:multiLevelType w:val="singleLevel"/>
    <w:tmpl w:val="FC109A5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5">
    <w:nsid w:val="2AA40359"/>
    <w:multiLevelType w:val="hybridMultilevel"/>
    <w:tmpl w:val="167CE708"/>
    <w:lvl w:ilvl="0" w:tplc="0784D2B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1E540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17">
    <w:nsid w:val="2C0440B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8">
    <w:nsid w:val="2DF6683C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19">
    <w:nsid w:val="2EDD0237"/>
    <w:multiLevelType w:val="hybridMultilevel"/>
    <w:tmpl w:val="578E5C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64733C"/>
    <w:multiLevelType w:val="hybridMultilevel"/>
    <w:tmpl w:val="8A2084B2"/>
    <w:lvl w:ilvl="0" w:tplc="A3DA78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29830EA"/>
    <w:multiLevelType w:val="hybridMultilevel"/>
    <w:tmpl w:val="DABE6482"/>
    <w:lvl w:ilvl="0" w:tplc="9710C03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34416DB8"/>
    <w:multiLevelType w:val="hybridMultilevel"/>
    <w:tmpl w:val="2416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779D0"/>
    <w:multiLevelType w:val="hybridMultilevel"/>
    <w:tmpl w:val="F4982470"/>
    <w:lvl w:ilvl="0" w:tplc="0784D2B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827E5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25">
    <w:nsid w:val="3C083B66"/>
    <w:multiLevelType w:val="hybridMultilevel"/>
    <w:tmpl w:val="CC78B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B20A4"/>
    <w:multiLevelType w:val="singleLevel"/>
    <w:tmpl w:val="FC109A5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7">
    <w:nsid w:val="494813FB"/>
    <w:multiLevelType w:val="hybridMultilevel"/>
    <w:tmpl w:val="58EE1014"/>
    <w:lvl w:ilvl="0" w:tplc="0784D2B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5D14B1"/>
    <w:multiLevelType w:val="hybridMultilevel"/>
    <w:tmpl w:val="7242B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1822A5"/>
    <w:multiLevelType w:val="hybridMultilevel"/>
    <w:tmpl w:val="9E94324A"/>
    <w:lvl w:ilvl="0" w:tplc="0784D2B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DC0CDC"/>
    <w:multiLevelType w:val="hybridMultilevel"/>
    <w:tmpl w:val="3D2C35C4"/>
    <w:lvl w:ilvl="0" w:tplc="E10E5F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2173"/>
    <w:multiLevelType w:val="hybridMultilevel"/>
    <w:tmpl w:val="8804867C"/>
    <w:lvl w:ilvl="0" w:tplc="B3AC49C6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0587FD4"/>
    <w:multiLevelType w:val="singleLevel"/>
    <w:tmpl w:val="FC109A5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4951C1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34">
    <w:nsid w:val="5582130F"/>
    <w:multiLevelType w:val="hybridMultilevel"/>
    <w:tmpl w:val="C3F04208"/>
    <w:lvl w:ilvl="0" w:tplc="8B0CAD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F015CD"/>
    <w:multiLevelType w:val="singleLevel"/>
    <w:tmpl w:val="26423900"/>
    <w:lvl w:ilvl="0">
      <w:start w:val="3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37">
    <w:nsid w:val="5F307999"/>
    <w:multiLevelType w:val="hybridMultilevel"/>
    <w:tmpl w:val="4DF8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1F422A"/>
    <w:multiLevelType w:val="hybridMultilevel"/>
    <w:tmpl w:val="D65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575D1"/>
    <w:multiLevelType w:val="singleLevel"/>
    <w:tmpl w:val="26423900"/>
    <w:lvl w:ilvl="0">
      <w:start w:val="3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40">
    <w:nsid w:val="631206ED"/>
    <w:multiLevelType w:val="hybridMultilevel"/>
    <w:tmpl w:val="DE6EE62E"/>
    <w:lvl w:ilvl="0" w:tplc="0784D2B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160B01"/>
    <w:multiLevelType w:val="singleLevel"/>
    <w:tmpl w:val="9028D66A"/>
    <w:lvl w:ilvl="0">
      <w:start w:val="2"/>
      <w:numFmt w:val="decimal"/>
      <w:lvlText w:val="%1)"/>
      <w:legacy w:legacy="1" w:legacySpace="120" w:legacyIndent="360"/>
      <w:lvlJc w:val="left"/>
      <w:pPr>
        <w:ind w:left="2220" w:hanging="360"/>
      </w:pPr>
    </w:lvl>
  </w:abstractNum>
  <w:abstractNum w:abstractNumId="42">
    <w:nsid w:val="73D466B8"/>
    <w:multiLevelType w:val="hybridMultilevel"/>
    <w:tmpl w:val="6B2AC2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25359"/>
    <w:multiLevelType w:val="hybridMultilevel"/>
    <w:tmpl w:val="9C54C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9316C"/>
    <w:multiLevelType w:val="hybridMultilevel"/>
    <w:tmpl w:val="4F4A42E8"/>
    <w:lvl w:ilvl="0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2"/>
  </w:num>
  <w:num w:numId="4">
    <w:abstractNumId w:val="16"/>
  </w:num>
  <w:num w:numId="5">
    <w:abstractNumId w:val="26"/>
  </w:num>
  <w:num w:numId="6">
    <w:abstractNumId w:val="33"/>
  </w:num>
  <w:num w:numId="7">
    <w:abstractNumId w:val="39"/>
  </w:num>
  <w:num w:numId="8">
    <w:abstractNumId w:val="6"/>
  </w:num>
  <w:num w:numId="9">
    <w:abstractNumId w:val="36"/>
  </w:num>
  <w:num w:numId="10">
    <w:abstractNumId w:val="14"/>
  </w:num>
  <w:num w:numId="11">
    <w:abstractNumId w:val="17"/>
  </w:num>
  <w:num w:numId="12">
    <w:abstractNumId w:val="24"/>
  </w:num>
  <w:num w:numId="13">
    <w:abstractNumId w:val="7"/>
  </w:num>
  <w:num w:numId="14">
    <w:abstractNumId w:val="13"/>
  </w:num>
  <w:num w:numId="15">
    <w:abstractNumId w:val="1"/>
  </w:num>
  <w:num w:numId="16">
    <w:abstractNumId w:val="18"/>
  </w:num>
  <w:num w:numId="17">
    <w:abstractNumId w:val="4"/>
  </w:num>
  <w:num w:numId="18">
    <w:abstractNumId w:val="41"/>
  </w:num>
  <w:num w:numId="19">
    <w:abstractNumId w:val="2"/>
  </w:num>
  <w:num w:numId="20">
    <w:abstractNumId w:val="8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2"/>
  </w:num>
  <w:num w:numId="25">
    <w:abstractNumId w:val="42"/>
  </w:num>
  <w:num w:numId="26">
    <w:abstractNumId w:val="20"/>
  </w:num>
  <w:num w:numId="27">
    <w:abstractNumId w:val="9"/>
  </w:num>
  <w:num w:numId="28">
    <w:abstractNumId w:val="21"/>
  </w:num>
  <w:num w:numId="29">
    <w:abstractNumId w:val="40"/>
  </w:num>
  <w:num w:numId="30">
    <w:abstractNumId w:val="5"/>
  </w:num>
  <w:num w:numId="31">
    <w:abstractNumId w:val="23"/>
  </w:num>
  <w:num w:numId="32">
    <w:abstractNumId w:val="15"/>
  </w:num>
  <w:num w:numId="33">
    <w:abstractNumId w:val="29"/>
  </w:num>
  <w:num w:numId="34">
    <w:abstractNumId w:val="27"/>
  </w:num>
  <w:num w:numId="35">
    <w:abstractNumId w:val="25"/>
  </w:num>
  <w:num w:numId="36">
    <w:abstractNumId w:val="19"/>
  </w:num>
  <w:num w:numId="37">
    <w:abstractNumId w:val="3"/>
  </w:num>
  <w:num w:numId="38">
    <w:abstractNumId w:val="28"/>
  </w:num>
  <w:num w:numId="39">
    <w:abstractNumId w:val="30"/>
  </w:num>
  <w:num w:numId="40">
    <w:abstractNumId w:val="22"/>
  </w:num>
  <w:num w:numId="41">
    <w:abstractNumId w:val="11"/>
  </w:num>
  <w:num w:numId="42">
    <w:abstractNumId w:val="34"/>
  </w:num>
  <w:num w:numId="43">
    <w:abstractNumId w:val="37"/>
  </w:num>
  <w:num w:numId="44">
    <w:abstractNumId w:val="4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F2"/>
    <w:rsid w:val="00010A20"/>
    <w:rsid w:val="000364EE"/>
    <w:rsid w:val="00041347"/>
    <w:rsid w:val="00064B55"/>
    <w:rsid w:val="00066502"/>
    <w:rsid w:val="00090A8E"/>
    <w:rsid w:val="0009567D"/>
    <w:rsid w:val="000D5A76"/>
    <w:rsid w:val="000F1CA4"/>
    <w:rsid w:val="000F4713"/>
    <w:rsid w:val="0012027E"/>
    <w:rsid w:val="00125AF6"/>
    <w:rsid w:val="001731FC"/>
    <w:rsid w:val="001C6B83"/>
    <w:rsid w:val="001F3D4D"/>
    <w:rsid w:val="001F568D"/>
    <w:rsid w:val="002035EF"/>
    <w:rsid w:val="00211082"/>
    <w:rsid w:val="00212FCB"/>
    <w:rsid w:val="00216E27"/>
    <w:rsid w:val="0025217A"/>
    <w:rsid w:val="002B2F9D"/>
    <w:rsid w:val="002F210F"/>
    <w:rsid w:val="002F734A"/>
    <w:rsid w:val="00323E9B"/>
    <w:rsid w:val="003455AC"/>
    <w:rsid w:val="00346D03"/>
    <w:rsid w:val="003773B6"/>
    <w:rsid w:val="00377831"/>
    <w:rsid w:val="00383B0A"/>
    <w:rsid w:val="003A3109"/>
    <w:rsid w:val="003E64F3"/>
    <w:rsid w:val="003E71F2"/>
    <w:rsid w:val="00456E86"/>
    <w:rsid w:val="00467F8B"/>
    <w:rsid w:val="00470286"/>
    <w:rsid w:val="00506435"/>
    <w:rsid w:val="00506D46"/>
    <w:rsid w:val="005129B1"/>
    <w:rsid w:val="005365FE"/>
    <w:rsid w:val="00557B83"/>
    <w:rsid w:val="005624B2"/>
    <w:rsid w:val="0056585C"/>
    <w:rsid w:val="0057648F"/>
    <w:rsid w:val="005B4200"/>
    <w:rsid w:val="005C2FF9"/>
    <w:rsid w:val="005E65ED"/>
    <w:rsid w:val="005E671F"/>
    <w:rsid w:val="006062C1"/>
    <w:rsid w:val="00620C4F"/>
    <w:rsid w:val="006574F4"/>
    <w:rsid w:val="00673647"/>
    <w:rsid w:val="006838EB"/>
    <w:rsid w:val="0069796F"/>
    <w:rsid w:val="007003EB"/>
    <w:rsid w:val="00704088"/>
    <w:rsid w:val="00734119"/>
    <w:rsid w:val="0074376D"/>
    <w:rsid w:val="007866C2"/>
    <w:rsid w:val="007B346E"/>
    <w:rsid w:val="007F12EE"/>
    <w:rsid w:val="007F25FC"/>
    <w:rsid w:val="00824CF0"/>
    <w:rsid w:val="00846EC8"/>
    <w:rsid w:val="0086247D"/>
    <w:rsid w:val="00870459"/>
    <w:rsid w:val="008A1482"/>
    <w:rsid w:val="008E4AC8"/>
    <w:rsid w:val="008F4940"/>
    <w:rsid w:val="009B228E"/>
    <w:rsid w:val="009C1031"/>
    <w:rsid w:val="00A2495E"/>
    <w:rsid w:val="00A33C66"/>
    <w:rsid w:val="00A401D1"/>
    <w:rsid w:val="00A50E31"/>
    <w:rsid w:val="00A717FB"/>
    <w:rsid w:val="00B130A4"/>
    <w:rsid w:val="00B36E45"/>
    <w:rsid w:val="00B566C8"/>
    <w:rsid w:val="00B6159B"/>
    <w:rsid w:val="00B67832"/>
    <w:rsid w:val="00BD5689"/>
    <w:rsid w:val="00BE7BFA"/>
    <w:rsid w:val="00BF3C51"/>
    <w:rsid w:val="00C44EC5"/>
    <w:rsid w:val="00C54A6D"/>
    <w:rsid w:val="00C626BF"/>
    <w:rsid w:val="00C72BFB"/>
    <w:rsid w:val="00C72E5B"/>
    <w:rsid w:val="00C77255"/>
    <w:rsid w:val="00C90631"/>
    <w:rsid w:val="00C90CDF"/>
    <w:rsid w:val="00C93E08"/>
    <w:rsid w:val="00C95AF0"/>
    <w:rsid w:val="00CA5422"/>
    <w:rsid w:val="00CB42FA"/>
    <w:rsid w:val="00CC7BBB"/>
    <w:rsid w:val="00CD73B9"/>
    <w:rsid w:val="00CE1BA6"/>
    <w:rsid w:val="00D35309"/>
    <w:rsid w:val="00D51E83"/>
    <w:rsid w:val="00D55B17"/>
    <w:rsid w:val="00D568B0"/>
    <w:rsid w:val="00DE2611"/>
    <w:rsid w:val="00DE38F2"/>
    <w:rsid w:val="00E24503"/>
    <w:rsid w:val="00E50B23"/>
    <w:rsid w:val="00E93A6F"/>
    <w:rsid w:val="00EA09E9"/>
    <w:rsid w:val="00EE05DA"/>
    <w:rsid w:val="00EE74D2"/>
    <w:rsid w:val="00F00E20"/>
    <w:rsid w:val="00F025A4"/>
    <w:rsid w:val="00F25547"/>
    <w:rsid w:val="00F60421"/>
    <w:rsid w:val="00FA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 1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8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8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838E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8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838EB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38E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38E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838EB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uiPriority w:val="9"/>
    <w:semiHidden/>
    <w:rsid w:val="006838EB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link w:val="6"/>
    <w:rsid w:val="006838EB"/>
    <w:rPr>
      <w:rFonts w:ascii="Times New Roman" w:eastAsia="Times New Roman" w:hAnsi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E7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E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E7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E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F02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25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a"/>
    <w:basedOn w:val="a"/>
    <w:rsid w:val="006838EB"/>
    <w:pPr>
      <w:spacing w:before="100" w:beforeAutospacing="1" w:after="100" w:afterAutospacing="1"/>
    </w:pPr>
  </w:style>
  <w:style w:type="character" w:styleId="aa">
    <w:name w:val="page number"/>
    <w:rsid w:val="006838EB"/>
  </w:style>
  <w:style w:type="paragraph" w:customStyle="1" w:styleId="ConsPlusNormal">
    <w:name w:val="ConsPlusNormal"/>
    <w:rsid w:val="006838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6838EB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6838EB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6838EB"/>
    <w:rPr>
      <w:sz w:val="28"/>
    </w:rPr>
  </w:style>
  <w:style w:type="character" w:customStyle="1" w:styleId="22">
    <w:name w:val="Основной текст 2 Знак"/>
    <w:link w:val="21"/>
    <w:rsid w:val="006838EB"/>
    <w:rPr>
      <w:rFonts w:ascii="Times New Roman" w:eastAsia="Times New Roman" w:hAnsi="Times New Roman"/>
      <w:sz w:val="28"/>
      <w:szCs w:val="24"/>
    </w:rPr>
  </w:style>
  <w:style w:type="paragraph" w:customStyle="1" w:styleId="11">
    <w:name w:val="Стиль1"/>
    <w:basedOn w:val="a"/>
    <w:rsid w:val="006838EB"/>
  </w:style>
  <w:style w:type="paragraph" w:customStyle="1" w:styleId="ConsNonformat">
    <w:name w:val="ConsNonformat"/>
    <w:rsid w:val="006838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Tahoma"/>
      <w:lang w:eastAsia="en-US"/>
    </w:rPr>
  </w:style>
  <w:style w:type="paragraph" w:customStyle="1" w:styleId="ad">
    <w:name w:val="Знак Знак Знак"/>
    <w:basedOn w:val="a"/>
    <w:rsid w:val="006838EB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6838EB"/>
    <w:pPr>
      <w:spacing w:after="255"/>
    </w:pPr>
  </w:style>
  <w:style w:type="paragraph" w:customStyle="1" w:styleId="ConsPlusTitle">
    <w:name w:val="ConsPlusTitle"/>
    <w:rsid w:val="006838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rsid w:val="006838EB"/>
    <w:rPr>
      <w:rFonts w:ascii="Times New Roman" w:eastAsia="Times New Roman" w:hAnsi="Times New Roman"/>
      <w:sz w:val="28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2">
    <w:name w:val="Table Grid 1"/>
    <w:basedOn w:val="a1"/>
    <w:rsid w:val="006838E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lassic 1"/>
    <w:basedOn w:val="a1"/>
    <w:rsid w:val="006838E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rsid w:val="006838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Professional"/>
    <w:basedOn w:val="a1"/>
    <w:rsid w:val="006838E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">
    <w:name w:val="Стиль таблицы1"/>
    <w:basedOn w:val="af"/>
    <w:rsid w:val="006838EB"/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paragraph" w:customStyle="1" w:styleId="ConsPlusCell">
    <w:name w:val="ConsPlusCell"/>
    <w:rsid w:val="006838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6838EB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6838EB"/>
  </w:style>
  <w:style w:type="paragraph" w:styleId="af2">
    <w:name w:val="Body Text"/>
    <w:basedOn w:val="a"/>
    <w:link w:val="af3"/>
    <w:uiPriority w:val="99"/>
    <w:semiHidden/>
    <w:unhideWhenUsed/>
    <w:rsid w:val="006838E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838EB"/>
    <w:rPr>
      <w:rFonts w:ascii="Times New Roman" w:eastAsia="Times New Roman" w:hAnsi="Times New Roman"/>
      <w:sz w:val="24"/>
      <w:szCs w:val="24"/>
    </w:rPr>
  </w:style>
  <w:style w:type="paragraph" w:styleId="af4">
    <w:name w:val="Block Text"/>
    <w:basedOn w:val="a"/>
    <w:unhideWhenUsed/>
    <w:rsid w:val="006838EB"/>
    <w:pPr>
      <w:widowControl w:val="0"/>
      <w:shd w:val="clear" w:color="auto" w:fill="FFFFFF"/>
      <w:autoSpaceDE w:val="0"/>
      <w:autoSpaceDN w:val="0"/>
      <w:adjustRightInd w:val="0"/>
      <w:ind w:left="57" w:right="340"/>
      <w:jc w:val="both"/>
    </w:pPr>
    <w:rPr>
      <w:color w:val="000000"/>
    </w:rPr>
  </w:style>
  <w:style w:type="paragraph" w:customStyle="1" w:styleId="ConsNormal">
    <w:name w:val="ConsNormal"/>
    <w:rsid w:val="006838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83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List Paragraph"/>
    <w:basedOn w:val="a"/>
    <w:uiPriority w:val="34"/>
    <w:qFormat/>
    <w:rsid w:val="00683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6838E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838EB"/>
    <w:rPr>
      <w:rFonts w:ascii="Times New Roman" w:eastAsia="Times New Roman" w:hAnsi="Times New Roman"/>
      <w:sz w:val="24"/>
      <w:szCs w:val="24"/>
    </w:rPr>
  </w:style>
  <w:style w:type="paragraph" w:customStyle="1" w:styleId="aaanao">
    <w:name w:val="aa?anao"/>
    <w:basedOn w:val="a"/>
    <w:next w:val="a"/>
    <w:rsid w:val="006838EB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6">
    <w:name w:val="адресат"/>
    <w:basedOn w:val="a"/>
    <w:next w:val="a"/>
    <w:rsid w:val="006838EB"/>
    <w:pPr>
      <w:autoSpaceDE w:val="0"/>
      <w:autoSpaceDN w:val="0"/>
      <w:jc w:val="center"/>
    </w:pPr>
    <w:rPr>
      <w:sz w:val="30"/>
      <w:szCs w:val="30"/>
    </w:rPr>
  </w:style>
  <w:style w:type="paragraph" w:customStyle="1" w:styleId="af7">
    <w:name w:val="Знак Знак Знак Знак"/>
    <w:basedOn w:val="a"/>
    <w:rsid w:val="006838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1">
    <w:name w:val="FR1"/>
    <w:rsid w:val="006838EB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sz w:val="22"/>
      <w:szCs w:val="22"/>
    </w:rPr>
  </w:style>
  <w:style w:type="paragraph" w:customStyle="1" w:styleId="ConsTitle">
    <w:name w:val="ConsTitle"/>
    <w:rsid w:val="006838E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f8">
    <w:name w:val="Hyperlink"/>
    <w:uiPriority w:val="99"/>
    <w:semiHidden/>
    <w:unhideWhenUsed/>
    <w:rsid w:val="00A40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A173-6EC4-4ECB-B650-A53884EE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skotnikova_up</cp:lastModifiedBy>
  <cp:revision>8</cp:revision>
  <cp:lastPrinted>2013-12-22T14:17:00Z</cp:lastPrinted>
  <dcterms:created xsi:type="dcterms:W3CDTF">2013-12-20T12:08:00Z</dcterms:created>
  <dcterms:modified xsi:type="dcterms:W3CDTF">2013-12-30T06:25:00Z</dcterms:modified>
</cp:coreProperties>
</file>