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CC" w:rsidRPr="00DB35F3" w:rsidRDefault="00F20DCC" w:rsidP="00F20DCC">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F20DCC" w:rsidRPr="00DB35F3" w:rsidRDefault="00F20DCC" w:rsidP="00F20DCC">
      <w:pPr>
        <w:spacing w:after="0" w:line="240" w:lineRule="auto"/>
        <w:jc w:val="center"/>
        <w:rPr>
          <w:rFonts w:ascii="Times New Roman" w:eastAsia="Times New Roman" w:hAnsi="Times New Roman" w:cs="Times New Roman"/>
          <w:b/>
          <w:sz w:val="28"/>
          <w:szCs w:val="28"/>
        </w:rPr>
      </w:pPr>
    </w:p>
    <w:p w:rsidR="00F20DCC" w:rsidRPr="00DB35F3" w:rsidRDefault="00F20DCC" w:rsidP="00F20DC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F20DCC" w:rsidRPr="00DB35F3" w:rsidRDefault="00F20DCC" w:rsidP="00F20DC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F20DCC" w:rsidRPr="00DB35F3" w:rsidRDefault="00F20DCC" w:rsidP="00F20DCC">
      <w:pPr>
        <w:spacing w:after="0" w:line="240" w:lineRule="auto"/>
        <w:jc w:val="center"/>
        <w:rPr>
          <w:rFonts w:ascii="Times New Roman" w:eastAsia="Times New Roman" w:hAnsi="Times New Roman" w:cs="Times New Roman"/>
          <w:b/>
          <w:sz w:val="28"/>
          <w:szCs w:val="28"/>
        </w:rPr>
      </w:pPr>
    </w:p>
    <w:p w:rsidR="00F20DCC" w:rsidRPr="00DB35F3" w:rsidRDefault="00F20DCC" w:rsidP="00F20DC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F20DCC" w:rsidRPr="00DB35F3" w:rsidRDefault="00F20DCC" w:rsidP="00F20DC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F20DCC" w:rsidRPr="00DB35F3" w:rsidRDefault="00F20DCC" w:rsidP="00F20DCC">
      <w:pPr>
        <w:spacing w:after="0" w:line="240" w:lineRule="auto"/>
        <w:jc w:val="center"/>
        <w:rPr>
          <w:rFonts w:ascii="Times New Roman" w:eastAsia="Times New Roman" w:hAnsi="Times New Roman" w:cs="Times New Roman"/>
          <w:b/>
          <w:sz w:val="28"/>
          <w:szCs w:val="28"/>
        </w:rPr>
      </w:pPr>
    </w:p>
    <w:p w:rsidR="00F20DCC" w:rsidRPr="00DB35F3" w:rsidRDefault="00F20DCC" w:rsidP="00F20DCC">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F20DCC" w:rsidRDefault="00F20DCC" w:rsidP="00F20DCC">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F20DCC" w:rsidTr="007B288E">
        <w:tc>
          <w:tcPr>
            <w:tcW w:w="530" w:type="dxa"/>
          </w:tcPr>
          <w:p w:rsidR="00F20DCC" w:rsidRDefault="00F20DCC" w:rsidP="007B288E">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F20DCC" w:rsidRDefault="00F20DCC" w:rsidP="007B288E">
            <w:pPr>
              <w:rPr>
                <w:rFonts w:ascii="Times New Roman" w:eastAsia="Times New Roman" w:hAnsi="Times New Roman" w:cs="Times New Roman"/>
                <w:sz w:val="28"/>
                <w:szCs w:val="28"/>
              </w:rPr>
            </w:pPr>
            <w:r>
              <w:rPr>
                <w:rFonts w:ascii="Times New Roman" w:eastAsia="Times New Roman" w:hAnsi="Times New Roman" w:cs="Times New Roman"/>
                <w:sz w:val="28"/>
                <w:szCs w:val="28"/>
              </w:rPr>
              <w:t>23.11.2022</w:t>
            </w:r>
          </w:p>
        </w:tc>
        <w:tc>
          <w:tcPr>
            <w:tcW w:w="6019" w:type="dxa"/>
          </w:tcPr>
          <w:p w:rsidR="00F20DCC" w:rsidRDefault="00F20DCC" w:rsidP="007B288E">
            <w:pPr>
              <w:rPr>
                <w:rFonts w:ascii="Times New Roman" w:eastAsia="Times New Roman" w:hAnsi="Times New Roman" w:cs="Times New Roman"/>
                <w:sz w:val="28"/>
                <w:szCs w:val="28"/>
              </w:rPr>
            </w:pPr>
          </w:p>
        </w:tc>
        <w:tc>
          <w:tcPr>
            <w:tcW w:w="691" w:type="dxa"/>
          </w:tcPr>
          <w:p w:rsidR="00F20DCC" w:rsidRDefault="00F20DCC" w:rsidP="007B288E">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F20DCC" w:rsidRDefault="00F20DCC" w:rsidP="007B28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60/12</w:t>
            </w:r>
          </w:p>
        </w:tc>
      </w:tr>
    </w:tbl>
    <w:p w:rsidR="00F20DCC" w:rsidRDefault="00F20DCC" w:rsidP="00F20DCC">
      <w:pPr>
        <w:spacing w:after="0" w:line="240" w:lineRule="auto"/>
        <w:ind w:right="5102"/>
        <w:jc w:val="both"/>
        <w:rPr>
          <w:rFonts w:ascii="Times New Roman" w:eastAsia="Times New Roman" w:hAnsi="Times New Roman" w:cs="Times New Roman"/>
          <w:i/>
          <w:sz w:val="24"/>
          <w:szCs w:val="24"/>
        </w:rPr>
      </w:pPr>
    </w:p>
    <w:p w:rsidR="00F20DCC" w:rsidRPr="006706AC" w:rsidRDefault="00F20DCC" w:rsidP="00F20DCC">
      <w:pPr>
        <w:spacing w:after="0" w:line="240" w:lineRule="auto"/>
        <w:ind w:right="4819"/>
        <w:jc w:val="both"/>
        <w:rPr>
          <w:rFonts w:ascii="Times New Roman" w:eastAsia="Times New Roman" w:hAnsi="Times New Roman" w:cs="Times New Roman"/>
          <w:i/>
          <w:sz w:val="24"/>
          <w:szCs w:val="24"/>
        </w:rPr>
      </w:pPr>
      <w:r w:rsidRPr="006706AC">
        <w:rPr>
          <w:rFonts w:ascii="Times New Roman" w:eastAsia="Times New Roman" w:hAnsi="Times New Roman" w:cs="Times New Roman"/>
          <w:i/>
          <w:sz w:val="24"/>
          <w:szCs w:val="24"/>
        </w:rPr>
        <w:t>Об утверждении Положения «О порядке проведения конкурса на замещение должности главы администрации поселка Вольгинский»</w:t>
      </w:r>
    </w:p>
    <w:p w:rsidR="00F20DCC" w:rsidRPr="006706AC" w:rsidRDefault="00F20DCC" w:rsidP="00F20DCC">
      <w:pPr>
        <w:spacing w:after="0" w:line="240" w:lineRule="auto"/>
        <w:jc w:val="both"/>
        <w:rPr>
          <w:rFonts w:ascii="Times New Roman" w:eastAsia="Times New Roman" w:hAnsi="Times New Roman" w:cs="Times New Roman"/>
          <w:i/>
          <w:sz w:val="24"/>
          <w:szCs w:val="24"/>
        </w:rPr>
      </w:pP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Вольгинский», Совет народных депутатов поселка Вольгинский</w:t>
      </w:r>
    </w:p>
    <w:p w:rsidR="00F20DCC" w:rsidRPr="006706AC" w:rsidRDefault="00F20DCC" w:rsidP="00F20DCC">
      <w:pPr>
        <w:spacing w:after="0" w:line="240" w:lineRule="auto"/>
        <w:jc w:val="both"/>
        <w:rPr>
          <w:rFonts w:ascii="Times New Roman" w:eastAsia="Times New Roman" w:hAnsi="Times New Roman" w:cs="Times New Roman"/>
          <w:sz w:val="28"/>
          <w:szCs w:val="28"/>
        </w:rPr>
      </w:pPr>
    </w:p>
    <w:p w:rsidR="00F20DCC" w:rsidRPr="006706AC" w:rsidRDefault="00F20DCC" w:rsidP="00F20DCC">
      <w:pPr>
        <w:spacing w:after="0" w:line="240" w:lineRule="auto"/>
        <w:jc w:val="both"/>
        <w:rPr>
          <w:rFonts w:ascii="Times New Roman" w:eastAsia="Times New Roman" w:hAnsi="Times New Roman" w:cs="Times New Roman"/>
          <w:sz w:val="28"/>
          <w:szCs w:val="28"/>
        </w:rPr>
      </w:pPr>
      <w:proofErr w:type="spellStart"/>
      <w:proofErr w:type="gramStart"/>
      <w:r w:rsidRPr="006706AC">
        <w:rPr>
          <w:rFonts w:ascii="Times New Roman" w:eastAsia="Times New Roman" w:hAnsi="Times New Roman" w:cs="Times New Roman"/>
          <w:sz w:val="28"/>
          <w:szCs w:val="28"/>
        </w:rPr>
        <w:t>р</w:t>
      </w:r>
      <w:proofErr w:type="spellEnd"/>
      <w:proofErr w:type="gramEnd"/>
      <w:r w:rsidRPr="006706AC">
        <w:rPr>
          <w:rFonts w:ascii="Times New Roman" w:eastAsia="Times New Roman" w:hAnsi="Times New Roman" w:cs="Times New Roman"/>
          <w:sz w:val="28"/>
          <w:szCs w:val="28"/>
        </w:rPr>
        <w:t xml:space="preserve"> е </w:t>
      </w:r>
      <w:proofErr w:type="spellStart"/>
      <w:r w:rsidRPr="006706AC">
        <w:rPr>
          <w:rFonts w:ascii="Times New Roman" w:eastAsia="Times New Roman" w:hAnsi="Times New Roman" w:cs="Times New Roman"/>
          <w:sz w:val="28"/>
          <w:szCs w:val="28"/>
        </w:rPr>
        <w:t>ш</w:t>
      </w:r>
      <w:proofErr w:type="spellEnd"/>
      <w:r w:rsidRPr="006706AC">
        <w:rPr>
          <w:rFonts w:ascii="Times New Roman" w:eastAsia="Times New Roman" w:hAnsi="Times New Roman" w:cs="Times New Roman"/>
          <w:sz w:val="28"/>
          <w:szCs w:val="28"/>
        </w:rPr>
        <w:t xml:space="preserve"> и л:</w:t>
      </w:r>
    </w:p>
    <w:p w:rsidR="00F20DCC" w:rsidRPr="006706AC" w:rsidRDefault="00F20DCC" w:rsidP="00F20DCC">
      <w:pPr>
        <w:keepNext/>
        <w:spacing w:after="0" w:line="240" w:lineRule="auto"/>
        <w:ind w:firstLine="708"/>
        <w:jc w:val="both"/>
        <w:outlineLvl w:val="5"/>
        <w:rPr>
          <w:rFonts w:ascii="Times New Roman" w:eastAsia="Times New Roman" w:hAnsi="Times New Roman" w:cs="Times New Roman"/>
          <w:sz w:val="28"/>
          <w:szCs w:val="28"/>
        </w:rPr>
      </w:pP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sz w:val="28"/>
          <w:szCs w:val="28"/>
        </w:rPr>
        <w:t>1. Утвердить Положение «О порядке проведения конкурса на замещение должности главы администрации поселка Вольгинский» согласно приложению.</w:t>
      </w: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sz w:val="28"/>
          <w:szCs w:val="28"/>
        </w:rPr>
        <w:t>2. Решение Совета народных депутатов от 06.08.2015 № 27/8 «Об утверждении Положения «О порядке проведения конкурса на замещение должности главы администрации поселка Вольгинский»</w:t>
      </w:r>
      <w:r w:rsidR="00754213">
        <w:rPr>
          <w:rFonts w:ascii="Times New Roman" w:eastAsia="Times New Roman" w:hAnsi="Times New Roman" w:cs="Times New Roman"/>
          <w:sz w:val="28"/>
          <w:szCs w:val="28"/>
        </w:rPr>
        <w:t xml:space="preserve"> признать утратившим силу</w:t>
      </w:r>
      <w:r w:rsidRPr="006706AC">
        <w:rPr>
          <w:rFonts w:ascii="Times New Roman" w:eastAsia="Times New Roman" w:hAnsi="Times New Roman" w:cs="Times New Roman"/>
          <w:sz w:val="28"/>
          <w:szCs w:val="28"/>
        </w:rPr>
        <w:t>.</w:t>
      </w: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sz w:val="28"/>
          <w:szCs w:val="28"/>
        </w:rPr>
        <w:t xml:space="preserve">3. </w:t>
      </w:r>
      <w:r w:rsidRPr="006706AC">
        <w:rPr>
          <w:rFonts w:ascii="Times New Roman" w:eastAsia="Times New Roman" w:hAnsi="Times New Roman" w:cs="Times New Roman"/>
          <w:color w:val="000000"/>
          <w:sz w:val="28"/>
          <w:szCs w:val="24"/>
          <w:lang w:bidi="ru-RU"/>
        </w:rPr>
        <w:t>Настоящее решение вступает в силу со дня его официального опубликования</w:t>
      </w:r>
      <w:r w:rsidRPr="006706AC">
        <w:rPr>
          <w:rFonts w:ascii="Times New Roman" w:eastAsia="Times New Roman" w:hAnsi="Times New Roman" w:cs="Times New Roman"/>
          <w:sz w:val="28"/>
          <w:szCs w:val="28"/>
        </w:rPr>
        <w:t xml:space="preserve"> в газете «Вольгинский Вестник».</w:t>
      </w:r>
    </w:p>
    <w:p w:rsidR="00F20DCC" w:rsidRPr="006706AC" w:rsidRDefault="00F20DCC" w:rsidP="00F20DCC">
      <w:pPr>
        <w:spacing w:after="0" w:line="240" w:lineRule="auto"/>
        <w:ind w:firstLine="851"/>
        <w:jc w:val="both"/>
        <w:rPr>
          <w:rFonts w:ascii="Times New Roman" w:eastAsia="Times New Roman" w:hAnsi="Times New Roman" w:cs="Times New Roman"/>
          <w:sz w:val="28"/>
          <w:szCs w:val="28"/>
        </w:rPr>
      </w:pPr>
    </w:p>
    <w:p w:rsidR="00F20DCC" w:rsidRPr="006706AC" w:rsidRDefault="00F20DCC" w:rsidP="00F20DCC">
      <w:pPr>
        <w:spacing w:after="0" w:line="240" w:lineRule="auto"/>
        <w:ind w:left="5670"/>
        <w:jc w:val="both"/>
        <w:rPr>
          <w:rFonts w:ascii="Times New Roman" w:eastAsia="Times New Roman" w:hAnsi="Times New Roman" w:cs="Times New Roman"/>
          <w:color w:val="000000"/>
          <w:sz w:val="28"/>
          <w:szCs w:val="28"/>
        </w:rPr>
      </w:pPr>
    </w:p>
    <w:p w:rsidR="00F20DCC" w:rsidRPr="006706AC" w:rsidRDefault="00F20DCC" w:rsidP="00F20DCC">
      <w:pPr>
        <w:spacing w:after="0" w:line="240" w:lineRule="auto"/>
        <w:ind w:left="5670"/>
        <w:jc w:val="both"/>
        <w:rPr>
          <w:rFonts w:ascii="Times New Roman" w:eastAsia="Times New Roman" w:hAnsi="Times New Roman" w:cs="Times New Roman"/>
          <w:color w:val="000000"/>
          <w:sz w:val="28"/>
          <w:szCs w:val="28"/>
        </w:rPr>
      </w:pPr>
    </w:p>
    <w:tbl>
      <w:tblPr>
        <w:tblStyle w:val="3"/>
        <w:tblW w:w="0" w:type="auto"/>
        <w:tblLook w:val="04A0"/>
      </w:tblPr>
      <w:tblGrid>
        <w:gridCol w:w="4793"/>
        <w:gridCol w:w="4778"/>
      </w:tblGrid>
      <w:tr w:rsidR="00F20DCC" w:rsidRPr="006706AC" w:rsidTr="00754213">
        <w:trPr>
          <w:cnfStyle w:val="100000000000"/>
        </w:trPr>
        <w:tc>
          <w:tcPr>
            <w:cnfStyle w:val="001000000000"/>
            <w:tcW w:w="4927" w:type="dxa"/>
            <w:tcBorders>
              <w:right w:val="none" w:sz="0" w:space="0" w:color="auto"/>
            </w:tcBorders>
          </w:tcPr>
          <w:p w:rsidR="00F20DCC" w:rsidRPr="006706AC" w:rsidRDefault="00F20DCC" w:rsidP="007B288E">
            <w:pPr>
              <w:widowControl w:val="0"/>
              <w:autoSpaceDE w:val="0"/>
              <w:autoSpaceDN w:val="0"/>
              <w:adjustRightInd w:val="0"/>
              <w:rPr>
                <w:rFonts w:eastAsia="Times New Roman"/>
                <w:b w:val="0"/>
                <w:sz w:val="28"/>
                <w:szCs w:val="24"/>
              </w:rPr>
            </w:pPr>
            <w:r w:rsidRPr="006706AC">
              <w:rPr>
                <w:rFonts w:eastAsia="Times New Roman"/>
                <w:b w:val="0"/>
                <w:sz w:val="28"/>
                <w:szCs w:val="24"/>
              </w:rPr>
              <w:t>Глава МО поселок Вольгинский</w:t>
            </w:r>
          </w:p>
        </w:tc>
        <w:tc>
          <w:tcPr>
            <w:tcW w:w="4927" w:type="dxa"/>
          </w:tcPr>
          <w:p w:rsidR="00F20DCC" w:rsidRPr="006706AC" w:rsidRDefault="00F20DCC" w:rsidP="007B288E">
            <w:pPr>
              <w:widowControl w:val="0"/>
              <w:autoSpaceDE w:val="0"/>
              <w:autoSpaceDN w:val="0"/>
              <w:adjustRightInd w:val="0"/>
              <w:jc w:val="right"/>
              <w:cnfStyle w:val="100000000000"/>
              <w:rPr>
                <w:rFonts w:eastAsia="Times New Roman"/>
                <w:b w:val="0"/>
                <w:sz w:val="28"/>
                <w:szCs w:val="24"/>
              </w:rPr>
            </w:pPr>
            <w:r w:rsidRPr="006706AC">
              <w:rPr>
                <w:rFonts w:eastAsia="Times New Roman"/>
                <w:b w:val="0"/>
                <w:sz w:val="28"/>
                <w:szCs w:val="24"/>
              </w:rPr>
              <w:t>Т.М. Вещунова</w:t>
            </w:r>
          </w:p>
        </w:tc>
      </w:tr>
    </w:tbl>
    <w:p w:rsidR="00F20DCC" w:rsidRDefault="00F20DCC" w:rsidP="00F20DCC">
      <w:pPr>
        <w:spacing w:after="0" w:line="240" w:lineRule="auto"/>
        <w:ind w:left="5670"/>
        <w:jc w:val="center"/>
        <w:rPr>
          <w:rFonts w:ascii="Times New Roman" w:eastAsia="Times New Roman" w:hAnsi="Times New Roman" w:cs="Times New Roman"/>
          <w:color w:val="000000"/>
          <w:sz w:val="28"/>
          <w:szCs w:val="28"/>
        </w:rPr>
      </w:pPr>
    </w:p>
    <w:p w:rsidR="00F20DCC" w:rsidRDefault="00F20DCC" w:rsidP="00F20DC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20DCC" w:rsidRPr="006706AC" w:rsidRDefault="00F20DCC" w:rsidP="00F20DCC">
      <w:pPr>
        <w:spacing w:after="0" w:line="240" w:lineRule="auto"/>
        <w:ind w:left="5670"/>
        <w:rPr>
          <w:rFonts w:ascii="Times New Roman" w:eastAsia="Times New Roman" w:hAnsi="Times New Roman" w:cs="Times New Roman"/>
          <w:color w:val="000000"/>
          <w:sz w:val="24"/>
          <w:szCs w:val="24"/>
        </w:rPr>
      </w:pPr>
      <w:r w:rsidRPr="006706AC">
        <w:rPr>
          <w:rFonts w:ascii="Times New Roman" w:eastAsia="Times New Roman" w:hAnsi="Times New Roman" w:cs="Times New Roman"/>
          <w:color w:val="000000"/>
          <w:sz w:val="24"/>
          <w:szCs w:val="24"/>
        </w:rPr>
        <w:lastRenderedPageBreak/>
        <w:t>Приложение</w:t>
      </w:r>
    </w:p>
    <w:p w:rsidR="00F20DCC" w:rsidRPr="006706AC" w:rsidRDefault="00F20DCC" w:rsidP="00F20DCC">
      <w:pPr>
        <w:spacing w:after="0" w:line="240" w:lineRule="auto"/>
        <w:ind w:left="5670"/>
        <w:rPr>
          <w:rFonts w:ascii="Times New Roman" w:eastAsia="Times New Roman" w:hAnsi="Times New Roman" w:cs="Times New Roman"/>
          <w:color w:val="000000"/>
          <w:sz w:val="24"/>
          <w:szCs w:val="24"/>
        </w:rPr>
      </w:pPr>
      <w:r w:rsidRPr="006706AC">
        <w:rPr>
          <w:rFonts w:ascii="Times New Roman" w:eastAsia="Times New Roman" w:hAnsi="Times New Roman" w:cs="Times New Roman"/>
          <w:color w:val="000000"/>
          <w:sz w:val="24"/>
          <w:szCs w:val="24"/>
        </w:rPr>
        <w:t>к решению Совета народных депутатов поселка Вольгинский</w:t>
      </w:r>
    </w:p>
    <w:p w:rsidR="00F20DCC" w:rsidRPr="006706AC" w:rsidRDefault="00F20DCC" w:rsidP="00F20DCC">
      <w:pPr>
        <w:spacing w:after="0" w:line="240" w:lineRule="auto"/>
        <w:ind w:left="5670"/>
        <w:rPr>
          <w:rFonts w:ascii="Times New Roman" w:eastAsia="Times New Roman" w:hAnsi="Times New Roman" w:cs="Times New Roman"/>
          <w:color w:val="000000"/>
          <w:sz w:val="24"/>
          <w:szCs w:val="24"/>
        </w:rPr>
      </w:pPr>
      <w:r w:rsidRPr="006706AC">
        <w:rPr>
          <w:rFonts w:ascii="Times New Roman" w:eastAsia="Times New Roman" w:hAnsi="Times New Roman" w:cs="Times New Roman"/>
          <w:color w:val="000000"/>
          <w:sz w:val="24"/>
          <w:szCs w:val="24"/>
        </w:rPr>
        <w:t xml:space="preserve">от </w:t>
      </w:r>
      <w:r w:rsidR="003D6DE6">
        <w:rPr>
          <w:rFonts w:ascii="Times New Roman" w:eastAsia="Times New Roman" w:hAnsi="Times New Roman" w:cs="Times New Roman"/>
          <w:color w:val="000000"/>
          <w:sz w:val="24"/>
          <w:szCs w:val="24"/>
          <w:u w:val="single"/>
        </w:rPr>
        <w:t>23.11.2022</w:t>
      </w:r>
      <w:r w:rsidRPr="006706AC">
        <w:rPr>
          <w:rFonts w:ascii="Times New Roman" w:eastAsia="Times New Roman" w:hAnsi="Times New Roman" w:cs="Times New Roman"/>
          <w:color w:val="000000"/>
          <w:sz w:val="24"/>
          <w:szCs w:val="24"/>
        </w:rPr>
        <w:t xml:space="preserve"> № </w:t>
      </w:r>
      <w:r w:rsidR="003D6DE6">
        <w:rPr>
          <w:rFonts w:ascii="Times New Roman" w:eastAsia="Times New Roman" w:hAnsi="Times New Roman" w:cs="Times New Roman"/>
          <w:color w:val="000000"/>
          <w:sz w:val="24"/>
          <w:szCs w:val="24"/>
          <w:u w:val="single"/>
        </w:rPr>
        <w:t>60/12</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u w:val="single"/>
        </w:rPr>
      </w:pP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ПОЛОЖЕНИЕ</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 xml:space="preserve">О ПОРЯДКЕ ПРОВЕДЕНИЯ КОНКУРСА </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 xml:space="preserve">НА ЗАМЕЩЕНИЕ ДОЛЖНОСТИ ГЛАВЫ АДМИНИСТРАЦИИ </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ПОСЕЛКА ВОЛЬГИНСКИЙ</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1. Общие положения</w:t>
      </w: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u w:val="single"/>
        </w:rPr>
      </w:pPr>
    </w:p>
    <w:p w:rsidR="00F20DCC" w:rsidRPr="006706AC" w:rsidRDefault="00F20DCC" w:rsidP="00F20DCC">
      <w:pPr>
        <w:spacing w:after="0" w:line="240" w:lineRule="auto"/>
        <w:ind w:firstLine="851"/>
        <w:jc w:val="both"/>
        <w:rPr>
          <w:rFonts w:ascii="Times New Roman" w:eastAsia="Times New Roman" w:hAnsi="Times New Roman" w:cs="Times New Roman"/>
          <w:sz w:val="28"/>
          <w:szCs w:val="24"/>
        </w:rPr>
      </w:pPr>
      <w:r w:rsidRPr="006706AC">
        <w:rPr>
          <w:rFonts w:ascii="Times New Roman" w:eastAsia="Times New Roman" w:hAnsi="Times New Roman" w:cs="Times New Roman"/>
          <w:color w:val="000000"/>
          <w:sz w:val="28"/>
          <w:szCs w:val="28"/>
        </w:rPr>
        <w:t xml:space="preserve">1.1. </w:t>
      </w:r>
      <w:proofErr w:type="gramStart"/>
      <w:r w:rsidRPr="006706AC">
        <w:rPr>
          <w:rFonts w:ascii="Times New Roman" w:eastAsia="Times New Roman" w:hAnsi="Times New Roman" w:cs="Times New Roman"/>
          <w:color w:val="000000"/>
          <w:sz w:val="28"/>
          <w:szCs w:val="24"/>
          <w:lang w:bidi="ru-RU"/>
        </w:rPr>
        <w:t>Настоящее Положение о проведении конкурса на замещение должности главы администрации поселка Вольгинский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областным законодательством о муниципальной службе и определяет порядок организации и условия проведения конкурса на замещение должности главы администрации поселка Вольгинский (далее - конкурс).</w:t>
      </w:r>
      <w:proofErr w:type="gramEnd"/>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 xml:space="preserve">1.2. Целью проведения конкурса является отбор кандидатов на замещение должности главы администрации поселка Вольгинский (далее </w:t>
      </w:r>
      <w:proofErr w:type="gramStart"/>
      <w:r w:rsidRPr="006706AC">
        <w:rPr>
          <w:rFonts w:ascii="Times New Roman" w:eastAsia="Times New Roman" w:hAnsi="Times New Roman" w:cs="Times New Roman"/>
          <w:color w:val="000000"/>
          <w:sz w:val="28"/>
          <w:szCs w:val="28"/>
        </w:rPr>
        <w:t>-к</w:t>
      </w:r>
      <w:proofErr w:type="gramEnd"/>
      <w:r w:rsidRPr="006706AC">
        <w:rPr>
          <w:rFonts w:ascii="Times New Roman" w:eastAsia="Times New Roman" w:hAnsi="Times New Roman" w:cs="Times New Roman"/>
          <w:color w:val="000000"/>
          <w:sz w:val="28"/>
          <w:szCs w:val="28"/>
        </w:rPr>
        <w:t>андидаты) из числа претендентов, предоставивших документы для участия в конкурсе, на основании уровня их профессионального образования, стажа муниципальной (государственной) службы или стажа работы по специальности, а также профессиональных знаний и навыков, необходимых для исполнения должностных обязанностей главы администрации.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 xml:space="preserve">1.4. </w:t>
      </w:r>
      <w:r w:rsidRPr="006706AC">
        <w:rPr>
          <w:rFonts w:ascii="Times New Roman" w:eastAsia="Times New Roman" w:hAnsi="Times New Roman" w:cs="Times New Roman"/>
          <w:color w:val="000000"/>
          <w:sz w:val="28"/>
          <w:szCs w:val="24"/>
          <w:lang w:bidi="ru-RU"/>
        </w:rPr>
        <w:t>Основными принципами конкурса являются: создание равных условий для всех кандидатов, объективность оценки и единство требований ко всем лицам, принимающим участие в конкурсе</w:t>
      </w:r>
      <w:r w:rsidRPr="006706AC">
        <w:rPr>
          <w:rFonts w:ascii="Times New Roman" w:eastAsia="Times New Roman" w:hAnsi="Times New Roman" w:cs="Times New Roman"/>
          <w:color w:val="000000"/>
          <w:sz w:val="28"/>
          <w:szCs w:val="28"/>
        </w:rPr>
        <w:t>.</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p>
    <w:p w:rsidR="00F20DCC" w:rsidRPr="006706AC" w:rsidRDefault="00F20DCC" w:rsidP="00F20DCC">
      <w:pPr>
        <w:spacing w:after="0" w:line="240" w:lineRule="auto"/>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2. Порядок принятия решения о проведении Конкурса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2.1. Решение о назначении конкурса принимается Советом народных депутатов поселка Вольгинский (далее – Совет).</w:t>
      </w:r>
    </w:p>
    <w:p w:rsidR="00F20DCC" w:rsidRPr="006706AC" w:rsidRDefault="00F20DCC" w:rsidP="00F20DCC">
      <w:pPr>
        <w:widowControl w:val="0"/>
        <w:tabs>
          <w:tab w:val="left" w:pos="1319"/>
          <w:tab w:val="left" w:leader="underscore" w:pos="7464"/>
        </w:tabs>
        <w:spacing w:after="0" w:line="307" w:lineRule="exact"/>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color w:val="000000"/>
          <w:sz w:val="28"/>
          <w:szCs w:val="28"/>
        </w:rPr>
        <w:t>2.2.</w:t>
      </w:r>
      <w:r w:rsidRPr="006706AC">
        <w:rPr>
          <w:rFonts w:ascii="Times New Roman" w:eastAsia="Times New Roman" w:hAnsi="Times New Roman" w:cs="Times New Roman"/>
          <w:color w:val="000000"/>
          <w:sz w:val="28"/>
          <w:szCs w:val="28"/>
          <w:lang w:bidi="ru-RU"/>
        </w:rPr>
        <w:t xml:space="preserve"> Решение Совета о проведении конкурса должно содержать условия проведения Конкурса, сведения о дате, времени и месте проведения Конкурса, дате начала и окончания, месте и времени приема документов, проект контракта с главой администрации пос. Вольгинский.</w:t>
      </w:r>
    </w:p>
    <w:p w:rsidR="00F20DCC" w:rsidRPr="006706AC" w:rsidRDefault="00F20DCC" w:rsidP="00F20DCC">
      <w:pPr>
        <w:widowControl w:val="0"/>
        <w:spacing w:after="0" w:line="260" w:lineRule="exact"/>
        <w:ind w:firstLine="360"/>
        <w:jc w:val="both"/>
        <w:rPr>
          <w:rFonts w:ascii="Times New Roman" w:eastAsia="Times New Roman" w:hAnsi="Times New Roman" w:cs="Times New Roman"/>
          <w:sz w:val="28"/>
          <w:szCs w:val="28"/>
        </w:rPr>
      </w:pPr>
      <w:r w:rsidRPr="006706AC">
        <w:rPr>
          <w:rFonts w:ascii="Times New Roman" w:eastAsia="Times New Roman" w:hAnsi="Times New Roman" w:cs="Times New Roman"/>
          <w:color w:val="000000"/>
          <w:sz w:val="28"/>
          <w:szCs w:val="28"/>
          <w:lang w:bidi="ru-RU"/>
        </w:rPr>
        <w:t>К условиям Конкурса относятся:</w:t>
      </w:r>
    </w:p>
    <w:p w:rsidR="00F20DCC" w:rsidRPr="006706AC" w:rsidRDefault="00F20DCC" w:rsidP="00F20DCC">
      <w:pPr>
        <w:widowControl w:val="0"/>
        <w:numPr>
          <w:ilvl w:val="0"/>
          <w:numId w:val="1"/>
        </w:numPr>
        <w:tabs>
          <w:tab w:val="left" w:pos="1183"/>
        </w:tabs>
        <w:spacing w:after="0" w:line="307" w:lineRule="exact"/>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color w:val="000000"/>
          <w:sz w:val="28"/>
          <w:szCs w:val="28"/>
          <w:lang w:bidi="ru-RU"/>
        </w:rPr>
        <w:t>требования, предъявляемые к кандидатам на должность главы администрации пос. Вольгинский;</w:t>
      </w:r>
    </w:p>
    <w:p w:rsidR="00F20DCC" w:rsidRPr="006706AC" w:rsidRDefault="00F20DCC" w:rsidP="00F20DCC">
      <w:pPr>
        <w:widowControl w:val="0"/>
        <w:numPr>
          <w:ilvl w:val="0"/>
          <w:numId w:val="1"/>
        </w:numPr>
        <w:tabs>
          <w:tab w:val="left" w:pos="1183"/>
        </w:tabs>
        <w:spacing w:after="0" w:line="307" w:lineRule="exact"/>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color w:val="000000"/>
          <w:sz w:val="28"/>
          <w:szCs w:val="28"/>
          <w:lang w:bidi="ru-RU"/>
        </w:rPr>
        <w:t>перечень документов, представляемых гражданами для участия в конкурсе по отбору кандидатур на должность главы администрации пос. Вольгинский</w:t>
      </w:r>
    </w:p>
    <w:p w:rsidR="00F20DCC" w:rsidRPr="006706AC" w:rsidRDefault="00F20DCC" w:rsidP="00F20DCC">
      <w:pPr>
        <w:widowControl w:val="0"/>
        <w:tabs>
          <w:tab w:val="left" w:pos="1304"/>
          <w:tab w:val="left" w:leader="underscore" w:pos="7632"/>
        </w:tabs>
        <w:spacing w:after="0" w:line="307" w:lineRule="exact"/>
        <w:ind w:firstLine="851"/>
        <w:jc w:val="both"/>
        <w:rPr>
          <w:rFonts w:ascii="Times New Roman" w:eastAsia="Times New Roman" w:hAnsi="Times New Roman" w:cs="Times New Roman"/>
          <w:sz w:val="28"/>
          <w:szCs w:val="28"/>
        </w:rPr>
      </w:pPr>
      <w:r w:rsidRPr="006706AC">
        <w:rPr>
          <w:rFonts w:ascii="Times New Roman" w:eastAsia="Times New Roman" w:hAnsi="Times New Roman" w:cs="Times New Roman"/>
          <w:color w:val="000000"/>
          <w:sz w:val="28"/>
          <w:szCs w:val="28"/>
          <w:lang w:bidi="ru-RU"/>
        </w:rPr>
        <w:lastRenderedPageBreak/>
        <w:t xml:space="preserve">Решение Совета о проведении конкурса подлежит официальному опубликованию в газете «Вольгинский вестник», не </w:t>
      </w:r>
      <w:proofErr w:type="gramStart"/>
      <w:r w:rsidRPr="006706AC">
        <w:rPr>
          <w:rFonts w:ascii="Times New Roman" w:eastAsia="Times New Roman" w:hAnsi="Times New Roman" w:cs="Times New Roman"/>
          <w:color w:val="000000"/>
          <w:sz w:val="28"/>
          <w:szCs w:val="28"/>
          <w:lang w:bidi="ru-RU"/>
        </w:rPr>
        <w:t>позднее</w:t>
      </w:r>
      <w:proofErr w:type="gramEnd"/>
      <w:r w:rsidRPr="006706AC">
        <w:rPr>
          <w:rFonts w:ascii="Times New Roman" w:eastAsia="Times New Roman" w:hAnsi="Times New Roman" w:cs="Times New Roman"/>
          <w:color w:val="000000"/>
          <w:sz w:val="28"/>
          <w:szCs w:val="28"/>
          <w:lang w:bidi="ru-RU"/>
        </w:rPr>
        <w:t xml:space="preserve"> чем за  20 дней до дня проведения Конкурса.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p>
    <w:p w:rsidR="00F20DCC" w:rsidRPr="006706AC" w:rsidRDefault="00F20DCC" w:rsidP="00F20DCC">
      <w:pPr>
        <w:spacing w:after="0" w:line="240" w:lineRule="auto"/>
        <w:ind w:firstLine="851"/>
        <w:jc w:val="center"/>
        <w:rPr>
          <w:rFonts w:ascii="Times New Roman" w:eastAsia="Times New Roman" w:hAnsi="Times New Roman" w:cs="Times New Roman"/>
          <w:b/>
          <w:color w:val="000000"/>
          <w:sz w:val="28"/>
          <w:szCs w:val="28"/>
        </w:rPr>
      </w:pPr>
      <w:r w:rsidRPr="006706AC">
        <w:rPr>
          <w:rFonts w:ascii="Times New Roman" w:eastAsia="Times New Roman" w:hAnsi="Times New Roman" w:cs="Times New Roman"/>
          <w:b/>
          <w:color w:val="000000"/>
          <w:sz w:val="28"/>
          <w:szCs w:val="28"/>
        </w:rPr>
        <w:t>3. Порядок формирования и организации деятельности конкурсной комиссии</w:t>
      </w:r>
    </w:p>
    <w:p w:rsidR="00F20DCC" w:rsidRPr="006706AC" w:rsidRDefault="00F20DCC" w:rsidP="00F20DCC">
      <w:pPr>
        <w:spacing w:after="0" w:line="240" w:lineRule="auto"/>
        <w:ind w:firstLine="851"/>
        <w:jc w:val="center"/>
        <w:rPr>
          <w:rFonts w:ascii="Times New Roman" w:eastAsia="Times New Roman" w:hAnsi="Times New Roman" w:cs="Times New Roman"/>
          <w:b/>
          <w:color w:val="000000"/>
          <w:sz w:val="28"/>
          <w:szCs w:val="28"/>
        </w:rPr>
      </w:pP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3.1. Для проведения конкурса формируется конкурсная комиссия (далее - Комиссия) в количестве 6 человек.</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3.2.</w:t>
      </w:r>
      <w:r w:rsidRPr="006706AC">
        <w:rPr>
          <w:rFonts w:ascii="Times New Roman" w:eastAsia="Times New Roman" w:hAnsi="Times New Roman" w:cs="Times New Roman"/>
          <w:color w:val="000000"/>
          <w:sz w:val="28"/>
          <w:szCs w:val="28"/>
        </w:rPr>
        <w:tab/>
        <w:t>При формировании Комиссии половина ее членов назначается Советом, а другая половина – главой администрации Петушинского района.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8"/>
        </w:rPr>
        <w:t xml:space="preserve">3.3.  </w:t>
      </w:r>
      <w:r w:rsidRPr="006706AC">
        <w:rPr>
          <w:rFonts w:ascii="Times New Roman" w:eastAsia="Times New Roman" w:hAnsi="Times New Roman" w:cs="Times New Roman"/>
          <w:color w:val="000000"/>
          <w:sz w:val="28"/>
          <w:szCs w:val="24"/>
          <w:lang w:bidi="ru-RU"/>
        </w:rPr>
        <w:t>Комиссия состоит из председателя, секретаря и членов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 xml:space="preserve">3.4. Председатель избирается на первом заседании Комиссии из числа членов Комиссии, назначенных </w:t>
      </w:r>
      <w:r w:rsidRPr="006706AC">
        <w:rPr>
          <w:rFonts w:ascii="Times New Roman" w:eastAsia="Times New Roman" w:hAnsi="Times New Roman" w:cs="Times New Roman"/>
          <w:color w:val="000000"/>
          <w:sz w:val="28"/>
          <w:szCs w:val="28"/>
        </w:rPr>
        <w:t>главой администрации Петушинского района</w:t>
      </w:r>
      <w:r w:rsidRPr="006706AC">
        <w:rPr>
          <w:rFonts w:ascii="Times New Roman" w:eastAsia="Times New Roman" w:hAnsi="Times New Roman" w:cs="Times New Roman"/>
          <w:color w:val="000000"/>
          <w:sz w:val="28"/>
          <w:szCs w:val="24"/>
          <w:lang w:bidi="ru-RU"/>
        </w:rPr>
        <w:t xml:space="preserve"> простым большинством голосов от числа членов Комиссии, установленного пунктом 3.1 настоящего Положения.</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Секретарь избирается на первом заседании Комиссии простым большинством голосов от числа членов Комиссии, установленного пунктом 3.1 настоящего Положения.</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Председатель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1)</w:t>
      </w:r>
      <w:r w:rsidRPr="006706AC">
        <w:rPr>
          <w:rFonts w:ascii="Times New Roman" w:eastAsia="Times New Roman" w:hAnsi="Times New Roman" w:cs="Times New Roman"/>
          <w:color w:val="000000"/>
          <w:sz w:val="28"/>
          <w:szCs w:val="24"/>
          <w:lang w:bidi="ru-RU"/>
        </w:rPr>
        <w:tab/>
        <w:t>осуществляет общее руководство работой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2)</w:t>
      </w:r>
      <w:r w:rsidRPr="006706AC">
        <w:rPr>
          <w:rFonts w:ascii="Times New Roman" w:eastAsia="Times New Roman" w:hAnsi="Times New Roman" w:cs="Times New Roman"/>
          <w:color w:val="000000"/>
          <w:sz w:val="28"/>
          <w:szCs w:val="24"/>
          <w:lang w:bidi="ru-RU"/>
        </w:rPr>
        <w:tab/>
        <w:t>распределяет обязанности между членами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3)</w:t>
      </w:r>
      <w:r w:rsidRPr="006706AC">
        <w:rPr>
          <w:rFonts w:ascii="Times New Roman" w:eastAsia="Times New Roman" w:hAnsi="Times New Roman" w:cs="Times New Roman"/>
          <w:color w:val="000000"/>
          <w:sz w:val="28"/>
          <w:szCs w:val="24"/>
          <w:lang w:bidi="ru-RU"/>
        </w:rPr>
        <w:tab/>
        <w:t>председательствует на заседаниях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4)</w:t>
      </w:r>
      <w:r w:rsidRPr="006706AC">
        <w:rPr>
          <w:rFonts w:ascii="Times New Roman" w:eastAsia="Times New Roman" w:hAnsi="Times New Roman" w:cs="Times New Roman"/>
          <w:color w:val="000000"/>
          <w:sz w:val="28"/>
          <w:szCs w:val="24"/>
          <w:lang w:bidi="ru-RU"/>
        </w:rPr>
        <w:tab/>
        <w:t>подписывает протоколы заседаний Комиссии и (или) принятые Комиссией решения, запросы, уведомления и другие документы;</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5)</w:t>
      </w:r>
      <w:r w:rsidRPr="006706AC">
        <w:rPr>
          <w:rFonts w:ascii="Times New Roman" w:eastAsia="Times New Roman" w:hAnsi="Times New Roman" w:cs="Times New Roman"/>
          <w:color w:val="000000"/>
          <w:sz w:val="28"/>
          <w:szCs w:val="24"/>
          <w:lang w:bidi="ru-RU"/>
        </w:rPr>
        <w:tab/>
        <w:t>контролирует исполнение решений, принятых Комиссией;</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4"/>
          <w:lang w:bidi="ru-RU"/>
        </w:rPr>
        <w:t>6)</w:t>
      </w:r>
      <w:r w:rsidRPr="006706AC">
        <w:rPr>
          <w:rFonts w:ascii="Times New Roman" w:eastAsia="Times New Roman" w:hAnsi="Times New Roman" w:cs="Times New Roman"/>
          <w:color w:val="000000"/>
          <w:sz w:val="28"/>
          <w:szCs w:val="24"/>
          <w:lang w:bidi="ru-RU"/>
        </w:rPr>
        <w:tab/>
        <w:t>представляет Комиссию в отношениях с органами государственной власти, органами местного самоуправления, организациями, средствами массовой информации, общественными объединениями и гражданами;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4"/>
          <w:lang w:bidi="ru-RU"/>
        </w:rPr>
        <w:t>7)</w:t>
      </w:r>
      <w:r w:rsidRPr="006706AC">
        <w:rPr>
          <w:rFonts w:ascii="Times New Roman" w:eastAsia="Times New Roman" w:hAnsi="Times New Roman" w:cs="Times New Roman"/>
          <w:color w:val="000000"/>
          <w:sz w:val="28"/>
          <w:szCs w:val="24"/>
          <w:lang w:bidi="ru-RU"/>
        </w:rPr>
        <w:tab/>
        <w:t>представляет на заседании Совета принятое по результатам Конкурса решение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3.5. Конкурсная комиссия осуществляет свою деятельность в составе председателя, заместителя председателя, секретаря и членов конкурсной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3.6. По решению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3.7. Основной организационной формой деятельности Комиссии являются заседания. Члены Комиссии не имеют права разглашать информацию и сведения, ставшие им известными в процессе проведения Конкурса.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4"/>
          <w:lang w:bidi="ru-RU"/>
        </w:rPr>
      </w:pPr>
      <w:r w:rsidRPr="006706AC">
        <w:rPr>
          <w:rFonts w:ascii="Times New Roman" w:eastAsia="Times New Roman" w:hAnsi="Times New Roman" w:cs="Times New Roman"/>
          <w:color w:val="000000"/>
          <w:sz w:val="28"/>
          <w:szCs w:val="28"/>
        </w:rPr>
        <w:t xml:space="preserve">3.8. </w:t>
      </w:r>
      <w:r w:rsidRPr="006706AC">
        <w:rPr>
          <w:rFonts w:ascii="Times New Roman" w:eastAsia="Times New Roman" w:hAnsi="Times New Roman" w:cs="Times New Roman"/>
          <w:color w:val="000000"/>
          <w:sz w:val="28"/>
          <w:szCs w:val="24"/>
          <w:lang w:bidi="ru-RU"/>
        </w:rPr>
        <w:t>Заседание Комиссии является правомочным, если на нем присутствует не менее половины ее членов.</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lastRenderedPageBreak/>
        <w:t>3.9. Решение Комиссии принимается большинством голосов от числа присутствующих на заседании членов Комиссии путем открытого голосования в отсутствии кандидатов. При равенстве голосов решающим является голос председателя Комиссии. Член Комиссии, не согласный с решением Комиссии, вправе изложить в письменном виде особое мнение, которое приобщается к протоколу заседания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3.10. Материально-техническое и организационное обеспечение деятельности Комиссии возлагается на аппарат Совета.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3.11.</w:t>
      </w:r>
      <w:r w:rsidRPr="006706AC">
        <w:rPr>
          <w:rFonts w:ascii="Times New Roman" w:eastAsia="Times New Roman" w:hAnsi="Times New Roman" w:cs="Times New Roman"/>
          <w:color w:val="000000"/>
          <w:sz w:val="28"/>
          <w:szCs w:val="28"/>
        </w:rPr>
        <w:tab/>
        <w:t>Секретарь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1)</w:t>
      </w:r>
      <w:r w:rsidRPr="006706AC">
        <w:rPr>
          <w:rFonts w:ascii="Times New Roman" w:eastAsia="Times New Roman" w:hAnsi="Times New Roman" w:cs="Times New Roman"/>
          <w:color w:val="000000"/>
          <w:sz w:val="28"/>
          <w:szCs w:val="28"/>
        </w:rPr>
        <w:tab/>
        <w:t>осуществляет организационное обеспечение деятельности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2)</w:t>
      </w:r>
      <w:r w:rsidRPr="006706AC">
        <w:rPr>
          <w:rFonts w:ascii="Times New Roman" w:eastAsia="Times New Roman" w:hAnsi="Times New Roman" w:cs="Times New Roman"/>
          <w:color w:val="000000"/>
          <w:sz w:val="28"/>
          <w:szCs w:val="28"/>
        </w:rPr>
        <w:tab/>
        <w:t>организовывает прием поступающих в Комиссию документов, проверку правильности их оформления, регистрацию, подготовку их для рассмотрения на заседании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3)</w:t>
      </w:r>
      <w:r w:rsidRPr="006706AC">
        <w:rPr>
          <w:rFonts w:ascii="Times New Roman" w:eastAsia="Times New Roman" w:hAnsi="Times New Roman" w:cs="Times New Roman"/>
          <w:color w:val="000000"/>
          <w:sz w:val="28"/>
          <w:szCs w:val="28"/>
        </w:rPr>
        <w:tab/>
        <w:t>осуществляет подготовку заседаний Комиссии, в том числе обеспечивает извещение членов Комиссии, а при необходимости - граждан, представивших в Комиссию документы для участия в Конкурсе, кандидатов и иных лиц, привлеченных к участию в работе Комиссии, о дате, времени и месте заседания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4)</w:t>
      </w:r>
      <w:r w:rsidRPr="006706AC">
        <w:rPr>
          <w:rFonts w:ascii="Times New Roman" w:eastAsia="Times New Roman" w:hAnsi="Times New Roman" w:cs="Times New Roman"/>
          <w:color w:val="000000"/>
          <w:sz w:val="28"/>
          <w:szCs w:val="28"/>
        </w:rPr>
        <w:tab/>
        <w:t>ведет и подписывает протоколы заседаний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5)</w:t>
      </w:r>
      <w:r w:rsidRPr="006706AC">
        <w:rPr>
          <w:rFonts w:ascii="Times New Roman" w:eastAsia="Times New Roman" w:hAnsi="Times New Roman" w:cs="Times New Roman"/>
          <w:color w:val="000000"/>
          <w:sz w:val="28"/>
          <w:szCs w:val="28"/>
        </w:rPr>
        <w:tab/>
        <w:t>решает иные организационные вопросы, связанные с подготовкой и проведением заседаний Комиссии;</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6)</w:t>
      </w:r>
      <w:r w:rsidRPr="006706AC">
        <w:rPr>
          <w:rFonts w:ascii="Times New Roman" w:eastAsia="Times New Roman" w:hAnsi="Times New Roman" w:cs="Times New Roman"/>
          <w:color w:val="000000"/>
          <w:sz w:val="28"/>
          <w:szCs w:val="28"/>
        </w:rPr>
        <w:tab/>
        <w:t>выполняет поручения председателя Комиссии.3.11. Формой работы конкурсной комиссии является заседание. Заседание конкурсной комиссии считается правомочным, если на нем присутствует более половины от установленного настоящим Положением числа ее членов.</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r w:rsidRPr="006706AC">
        <w:rPr>
          <w:rFonts w:ascii="Times New Roman" w:eastAsia="Times New Roman" w:hAnsi="Times New Roman" w:cs="Times New Roman"/>
          <w:color w:val="000000"/>
          <w:sz w:val="28"/>
          <w:szCs w:val="28"/>
        </w:rPr>
        <w:t xml:space="preserve">3.12. Комиссия осуществляет свои полномочия </w:t>
      </w:r>
      <w:proofErr w:type="gramStart"/>
      <w:r w:rsidRPr="006706AC">
        <w:rPr>
          <w:rFonts w:ascii="Times New Roman" w:eastAsia="Times New Roman" w:hAnsi="Times New Roman" w:cs="Times New Roman"/>
          <w:color w:val="000000"/>
          <w:sz w:val="28"/>
          <w:szCs w:val="28"/>
        </w:rPr>
        <w:t>с момента ее формирования в правомочном составе до дня вступления в силу решения Совета народных депутатов  о назначении</w:t>
      </w:r>
      <w:proofErr w:type="gramEnd"/>
      <w:r w:rsidRPr="006706AC">
        <w:rPr>
          <w:rFonts w:ascii="Times New Roman" w:eastAsia="Times New Roman" w:hAnsi="Times New Roman" w:cs="Times New Roman"/>
          <w:color w:val="000000"/>
          <w:sz w:val="28"/>
          <w:szCs w:val="28"/>
        </w:rPr>
        <w:t xml:space="preserve"> на должность главы администрации одного из кандидатов, представленных Комиссией по результатам Конкурса</w:t>
      </w:r>
    </w:p>
    <w:p w:rsidR="00F20DCC" w:rsidRPr="006706AC" w:rsidRDefault="00F20DCC" w:rsidP="00F20DCC">
      <w:pPr>
        <w:spacing w:after="0" w:line="240" w:lineRule="auto"/>
        <w:ind w:firstLine="851"/>
        <w:jc w:val="both"/>
        <w:rPr>
          <w:rFonts w:ascii="Times New Roman" w:eastAsia="Times New Roman" w:hAnsi="Times New Roman" w:cs="Times New Roman"/>
          <w:color w:val="000000"/>
          <w:sz w:val="28"/>
          <w:szCs w:val="28"/>
        </w:rPr>
      </w:pPr>
    </w:p>
    <w:p w:rsidR="00F20DCC" w:rsidRDefault="00F20DCC" w:rsidP="00F20DCC">
      <w:pPr>
        <w:widowControl w:val="0"/>
        <w:numPr>
          <w:ilvl w:val="0"/>
          <w:numId w:val="2"/>
        </w:numPr>
        <w:spacing w:after="0" w:line="307" w:lineRule="exact"/>
        <w:ind w:firstLine="851"/>
        <w:jc w:val="center"/>
        <w:rPr>
          <w:rFonts w:ascii="Times New Roman" w:eastAsia="Times New Roman" w:hAnsi="Times New Roman" w:cs="Times New Roman"/>
          <w:b/>
          <w:color w:val="000000"/>
          <w:sz w:val="28"/>
          <w:szCs w:val="28"/>
          <w:lang w:bidi="ru-RU"/>
        </w:rPr>
      </w:pPr>
      <w:r w:rsidRPr="006706AC">
        <w:rPr>
          <w:rFonts w:ascii="Times New Roman" w:eastAsia="Times New Roman" w:hAnsi="Times New Roman" w:cs="Times New Roman"/>
          <w:b/>
          <w:color w:val="000000"/>
          <w:sz w:val="28"/>
          <w:szCs w:val="28"/>
          <w:lang w:bidi="ru-RU"/>
        </w:rPr>
        <w:t>Требования к претендентам и документам, представляемым для участия в конкурсе</w:t>
      </w:r>
    </w:p>
    <w:p w:rsidR="00F20DCC" w:rsidRPr="006706AC" w:rsidRDefault="00F20DCC" w:rsidP="00F20DCC">
      <w:pPr>
        <w:widowControl w:val="0"/>
        <w:spacing w:after="0" w:line="307" w:lineRule="exact"/>
        <w:ind w:left="851"/>
        <w:rPr>
          <w:rFonts w:ascii="Times New Roman" w:eastAsia="Times New Roman" w:hAnsi="Times New Roman" w:cs="Times New Roman"/>
          <w:b/>
          <w:color w:val="000000"/>
          <w:sz w:val="28"/>
          <w:szCs w:val="28"/>
          <w:lang w:bidi="ru-RU"/>
        </w:rPr>
      </w:pPr>
    </w:p>
    <w:p w:rsidR="00F20DCC" w:rsidRPr="006706AC" w:rsidRDefault="00F20DCC" w:rsidP="00F20DCC">
      <w:pPr>
        <w:widowControl w:val="0"/>
        <w:numPr>
          <w:ilvl w:val="1"/>
          <w:numId w:val="2"/>
        </w:numPr>
        <w:tabs>
          <w:tab w:val="left" w:pos="1339"/>
        </w:tabs>
        <w:spacing w:after="0" w:line="312"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В конкурсе имеет право участвовать гражданин Российской Федерации, достигший возраста 18 лет, но не старше 65 лет, владеющий государственным языком Российской Федерации.</w:t>
      </w:r>
    </w:p>
    <w:p w:rsidR="00F20DCC" w:rsidRPr="006706AC" w:rsidRDefault="00F20DCC" w:rsidP="00F20DCC">
      <w:pPr>
        <w:widowControl w:val="0"/>
        <w:numPr>
          <w:ilvl w:val="1"/>
          <w:numId w:val="2"/>
        </w:numPr>
        <w:tabs>
          <w:tab w:val="left" w:pos="1250"/>
          <w:tab w:val="left" w:leader="underscore" w:pos="6658"/>
        </w:tabs>
        <w:spacing w:after="0" w:line="307" w:lineRule="exact"/>
        <w:ind w:firstLine="851"/>
        <w:jc w:val="both"/>
        <w:rPr>
          <w:rFonts w:ascii="Times New Roman" w:eastAsia="Times New Roman" w:hAnsi="Times New Roman" w:cs="Times New Roman"/>
          <w:color w:val="000000"/>
          <w:sz w:val="28"/>
          <w:szCs w:val="28"/>
          <w:lang w:bidi="ru-RU"/>
        </w:rPr>
      </w:pPr>
      <w:proofErr w:type="gramStart"/>
      <w:r w:rsidRPr="006706AC">
        <w:rPr>
          <w:rFonts w:ascii="Times New Roman" w:eastAsia="Times New Roman" w:hAnsi="Times New Roman" w:cs="Times New Roman"/>
          <w:color w:val="000000"/>
          <w:sz w:val="28"/>
          <w:szCs w:val="28"/>
          <w:lang w:bidi="ru-RU"/>
        </w:rPr>
        <w:t>Кандидатом на должность главы администрации пос. Вольгинский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20DCC" w:rsidRPr="006706AC" w:rsidRDefault="00F20DCC" w:rsidP="00F20DCC">
      <w:pPr>
        <w:widowControl w:val="0"/>
        <w:numPr>
          <w:ilvl w:val="1"/>
          <w:numId w:val="2"/>
        </w:numPr>
        <w:tabs>
          <w:tab w:val="left" w:pos="1363"/>
          <w:tab w:val="left" w:leader="underscore" w:pos="7522"/>
        </w:tabs>
        <w:spacing w:after="0" w:line="307" w:lineRule="exact"/>
        <w:ind w:firstLine="851"/>
        <w:jc w:val="both"/>
        <w:rPr>
          <w:rFonts w:ascii="Times New Roman" w:eastAsia="Times New Roman" w:hAnsi="Times New Roman" w:cs="Times New Roman"/>
          <w:color w:val="000000"/>
          <w:sz w:val="28"/>
          <w:szCs w:val="28"/>
          <w:lang w:bidi="ru-RU"/>
        </w:rPr>
      </w:pPr>
      <w:proofErr w:type="gramStart"/>
      <w:r w:rsidRPr="006706AC">
        <w:rPr>
          <w:rFonts w:ascii="Times New Roman" w:eastAsia="Times New Roman" w:hAnsi="Times New Roman" w:cs="Times New Roman"/>
          <w:color w:val="000000"/>
          <w:sz w:val="28"/>
          <w:szCs w:val="28"/>
          <w:lang w:bidi="ru-RU"/>
        </w:rPr>
        <w:lastRenderedPageBreak/>
        <w:t>Кандидат на должность главы администрации пос. Вольгинский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для замещения должности главы администрации  пос. Вольгинский статьей 3 Закона Владимирской области от 04.07.2007 № 78-03 "О соотношении должностей муниципальной службы и должностей государственной гражданской службы Владимирской области, а также установлении типовых квалификационных требований</w:t>
      </w:r>
      <w:proofErr w:type="gramEnd"/>
      <w:r w:rsidRPr="006706AC">
        <w:rPr>
          <w:rFonts w:ascii="Times New Roman" w:eastAsia="Times New Roman" w:hAnsi="Times New Roman" w:cs="Times New Roman"/>
          <w:color w:val="000000"/>
          <w:sz w:val="28"/>
          <w:szCs w:val="28"/>
          <w:lang w:bidi="ru-RU"/>
        </w:rPr>
        <w:t xml:space="preserve"> для замещения должностей муниципальной службы во Владимирской области".</w:t>
      </w:r>
    </w:p>
    <w:p w:rsidR="00F20DCC" w:rsidRPr="006706AC" w:rsidRDefault="00F20DCC" w:rsidP="00F20DCC">
      <w:pPr>
        <w:widowControl w:val="0"/>
        <w:numPr>
          <w:ilvl w:val="1"/>
          <w:numId w:val="2"/>
        </w:numPr>
        <w:tabs>
          <w:tab w:val="left" w:pos="136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Гражданин, изъявивший желание участвовать в конкурсе, представляет в Комиссию лично:</w:t>
      </w:r>
    </w:p>
    <w:p w:rsidR="00F20DCC" w:rsidRPr="006706AC" w:rsidRDefault="00F20DCC" w:rsidP="00F20DCC">
      <w:pPr>
        <w:widowControl w:val="0"/>
        <w:numPr>
          <w:ilvl w:val="0"/>
          <w:numId w:val="3"/>
        </w:numPr>
        <w:tabs>
          <w:tab w:val="left" w:pos="94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заявление в комиссию об участии в конкурсе в произвольной форме;</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собственноручно заполненную и подписанную анкету по форме 4 приложения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F20DCC" w:rsidRPr="006706AC" w:rsidRDefault="00F20DCC" w:rsidP="00F20DCC">
      <w:pPr>
        <w:widowControl w:val="0"/>
        <w:numPr>
          <w:ilvl w:val="0"/>
          <w:numId w:val="3"/>
        </w:numPr>
        <w:tabs>
          <w:tab w:val="left" w:pos="93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копию паспорта гражданина Российской Федерации;</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копию трудовой книжки и (или) сведения о трудовой деятельности, предоставляемые работнику работодателем (форма СТД-Р, утвержденная приказом </w:t>
      </w:r>
      <w:proofErr w:type="spellStart"/>
      <w:r w:rsidRPr="006706AC">
        <w:rPr>
          <w:rFonts w:ascii="Times New Roman" w:eastAsia="Times New Roman" w:hAnsi="Times New Roman" w:cs="Times New Roman"/>
          <w:color w:val="000000"/>
          <w:sz w:val="28"/>
          <w:szCs w:val="28"/>
          <w:lang w:bidi="ru-RU"/>
        </w:rPr>
        <w:t>Минсоцтруда</w:t>
      </w:r>
      <w:proofErr w:type="spellEnd"/>
      <w:r w:rsidRPr="006706AC">
        <w:rPr>
          <w:rFonts w:ascii="Times New Roman" w:eastAsia="Times New Roman" w:hAnsi="Times New Roman" w:cs="Times New Roman"/>
          <w:color w:val="000000"/>
          <w:sz w:val="28"/>
          <w:szCs w:val="28"/>
          <w:lang w:bidi="ru-RU"/>
        </w:rPr>
        <w:t xml:space="preserve"> РФ от 20.01.2020 </w:t>
      </w:r>
      <w:r w:rsidRPr="006706AC">
        <w:rPr>
          <w:rFonts w:ascii="Times New Roman" w:eastAsia="Times New Roman" w:hAnsi="Times New Roman" w:cs="Times New Roman"/>
          <w:color w:val="000000"/>
          <w:sz w:val="28"/>
          <w:szCs w:val="28"/>
          <w:lang w:val="en-US" w:eastAsia="en-US" w:bidi="en-US"/>
        </w:rPr>
        <w:t>N</w:t>
      </w:r>
      <w:r w:rsidRPr="006706AC">
        <w:rPr>
          <w:rFonts w:ascii="Times New Roman" w:eastAsia="Times New Roman" w:hAnsi="Times New Roman" w:cs="Times New Roman"/>
          <w:color w:val="000000"/>
          <w:sz w:val="28"/>
          <w:szCs w:val="28"/>
          <w:lang w:eastAsia="en-US" w:bidi="en-US"/>
        </w:rPr>
        <w:t xml:space="preserve"> </w:t>
      </w:r>
      <w:r w:rsidRPr="006706AC">
        <w:rPr>
          <w:rFonts w:ascii="Times New Roman" w:eastAsia="Times New Roman" w:hAnsi="Times New Roman" w:cs="Times New Roman"/>
          <w:color w:val="000000"/>
          <w:sz w:val="28"/>
          <w:szCs w:val="28"/>
          <w:lang w:bidi="ru-RU"/>
        </w:rPr>
        <w:t>23н);</w:t>
      </w:r>
    </w:p>
    <w:p w:rsidR="00F20DCC" w:rsidRPr="006706AC" w:rsidRDefault="00F20DCC" w:rsidP="00F20DCC">
      <w:pPr>
        <w:widowControl w:val="0"/>
        <w:numPr>
          <w:ilvl w:val="0"/>
          <w:numId w:val="3"/>
        </w:numPr>
        <w:tabs>
          <w:tab w:val="left" w:pos="94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копии документов об образовании;</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копию документа, подтверждающего регистрацию в системе индивидуального (персонифицированного) учета;</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копию свидетельства </w:t>
      </w:r>
      <w:proofErr w:type="gramStart"/>
      <w:r w:rsidRPr="006706AC">
        <w:rPr>
          <w:rFonts w:ascii="Times New Roman" w:eastAsia="Times New Roman" w:hAnsi="Times New Roman" w:cs="Times New Roman"/>
          <w:color w:val="000000"/>
          <w:sz w:val="28"/>
          <w:szCs w:val="28"/>
          <w:lang w:bidi="ru-RU"/>
        </w:rPr>
        <w:t>о постановке физического лица на учет в налоговом органе по месту жительства на территории</w:t>
      </w:r>
      <w:proofErr w:type="gramEnd"/>
      <w:r w:rsidRPr="006706AC">
        <w:rPr>
          <w:rFonts w:ascii="Times New Roman" w:eastAsia="Times New Roman" w:hAnsi="Times New Roman" w:cs="Times New Roman"/>
          <w:color w:val="000000"/>
          <w:sz w:val="28"/>
          <w:szCs w:val="28"/>
          <w:lang w:bidi="ru-RU"/>
        </w:rPr>
        <w:t xml:space="preserve"> Российской Федерации;</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копии документов воинского учета (для граждан, пребывающих в запасе и лиц, подлежащих призыву на военную службу);</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заключение медицинской организации по форме, утвержденной приказом Министерства здравоохранения и социального развития РФ от 26.08.2011 №989н;</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заключение медицинского учреждения об отсутствии заболевания, препятствующего поступлению на муниципальную службу, по форме, утвержденной приказом Министерства здравоохранения и социального развития РФ от 14.12.2009 </w:t>
      </w:r>
      <w:r w:rsidRPr="006706AC">
        <w:rPr>
          <w:rFonts w:ascii="Times New Roman" w:eastAsia="Times New Roman" w:hAnsi="Times New Roman" w:cs="Times New Roman"/>
          <w:color w:val="000000"/>
          <w:sz w:val="28"/>
          <w:szCs w:val="28"/>
          <w:lang w:val="en-US" w:eastAsia="en-US" w:bidi="en-US"/>
        </w:rPr>
        <w:t>N</w:t>
      </w:r>
      <w:r w:rsidRPr="006706AC">
        <w:rPr>
          <w:rFonts w:ascii="Times New Roman" w:eastAsia="Times New Roman" w:hAnsi="Times New Roman" w:cs="Times New Roman"/>
          <w:color w:val="000000"/>
          <w:sz w:val="28"/>
          <w:szCs w:val="28"/>
          <w:lang w:eastAsia="en-US" w:bidi="en-US"/>
        </w:rPr>
        <w:t xml:space="preserve"> </w:t>
      </w:r>
      <w:r w:rsidRPr="006706AC">
        <w:rPr>
          <w:rFonts w:ascii="Times New Roman" w:eastAsia="Times New Roman" w:hAnsi="Times New Roman" w:cs="Times New Roman"/>
          <w:color w:val="000000"/>
          <w:sz w:val="28"/>
          <w:szCs w:val="28"/>
          <w:lang w:bidi="ru-RU"/>
        </w:rPr>
        <w:t>984н</w:t>
      </w:r>
    </w:p>
    <w:p w:rsidR="00F20DCC" w:rsidRPr="006706AC" w:rsidRDefault="00F20DCC" w:rsidP="00F20DCC">
      <w:pPr>
        <w:widowControl w:val="0"/>
        <w:numPr>
          <w:ilvl w:val="0"/>
          <w:numId w:val="3"/>
        </w:numPr>
        <w:tabs>
          <w:tab w:val="left" w:pos="923"/>
        </w:tabs>
        <w:spacing w:after="0" w:line="307" w:lineRule="exact"/>
        <w:ind w:firstLine="851"/>
        <w:jc w:val="both"/>
        <w:rPr>
          <w:rFonts w:ascii="Times New Roman" w:eastAsia="Times New Roman" w:hAnsi="Times New Roman" w:cs="Times New Roman"/>
          <w:color w:val="000000"/>
          <w:sz w:val="28"/>
          <w:szCs w:val="28"/>
          <w:lang w:bidi="ru-RU"/>
        </w:rPr>
      </w:pPr>
      <w:proofErr w:type="gramStart"/>
      <w:r w:rsidRPr="006706AC">
        <w:rPr>
          <w:rFonts w:ascii="Times New Roman" w:eastAsia="Times New Roman" w:hAnsi="Times New Roman" w:cs="Times New Roman"/>
          <w:color w:val="000000"/>
          <w:sz w:val="28"/>
          <w:szCs w:val="28"/>
          <w:lang w:bidi="ru-RU"/>
        </w:rPr>
        <w:t>копию документа, подтверждающего направление в Департамент безопасности Владимирской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w:t>
      </w:r>
      <w:proofErr w:type="gramEnd"/>
      <w:r w:rsidRPr="006706AC">
        <w:rPr>
          <w:rFonts w:ascii="Times New Roman" w:eastAsia="Times New Roman" w:hAnsi="Times New Roman" w:cs="Times New Roman"/>
          <w:color w:val="000000"/>
          <w:sz w:val="28"/>
          <w:szCs w:val="28"/>
          <w:lang w:bidi="ru-RU"/>
        </w:rPr>
        <w:t xml:space="preserve"> </w:t>
      </w:r>
      <w:proofErr w:type="gramStart"/>
      <w:r w:rsidRPr="006706AC">
        <w:rPr>
          <w:rFonts w:ascii="Times New Roman" w:eastAsia="Times New Roman" w:hAnsi="Times New Roman" w:cs="Times New Roman"/>
          <w:color w:val="000000"/>
          <w:sz w:val="28"/>
          <w:szCs w:val="28"/>
          <w:lang w:bidi="ru-RU"/>
        </w:rPr>
        <w:t xml:space="preserve">имущественного характера и внесении изменений в некоторые акты Президента Российской Федерации", </w:t>
      </w:r>
      <w:r w:rsidRPr="006706AC">
        <w:rPr>
          <w:rFonts w:ascii="Times New Roman" w:eastAsia="Times New Roman" w:hAnsi="Times New Roman" w:cs="Times New Roman"/>
          <w:color w:val="000000"/>
          <w:sz w:val="28"/>
          <w:szCs w:val="28"/>
          <w:lang w:bidi="ru-RU"/>
        </w:rPr>
        <w:lastRenderedPageBreak/>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sidRPr="006706AC">
        <w:rPr>
          <w:rFonts w:ascii="Times New Roman" w:eastAsia="Times New Roman" w:hAnsi="Times New Roman" w:cs="Times New Roman"/>
          <w:color w:val="000000"/>
          <w:sz w:val="28"/>
          <w:szCs w:val="28"/>
          <w:lang w:bidi="ru-RU"/>
        </w:rPr>
        <w:t xml:space="preserve"> Указанные сведения подаются на первое число месяца, предшествующего месяцу подачи документов для участия в Конкурсе;</w:t>
      </w:r>
    </w:p>
    <w:p w:rsidR="00F20DCC" w:rsidRPr="006706AC" w:rsidRDefault="00F20DCC" w:rsidP="00F20DCC">
      <w:pPr>
        <w:widowControl w:val="0"/>
        <w:numPr>
          <w:ilvl w:val="0"/>
          <w:numId w:val="3"/>
        </w:numPr>
        <w:tabs>
          <w:tab w:val="left" w:pos="94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F20DCC" w:rsidRPr="006706AC" w:rsidRDefault="00F20DCC" w:rsidP="00F20DCC">
      <w:pPr>
        <w:widowControl w:val="0"/>
        <w:numPr>
          <w:ilvl w:val="0"/>
          <w:numId w:val="3"/>
        </w:numPr>
        <w:tabs>
          <w:tab w:val="left" w:pos="94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письменное согласие на обработку своих персональных данных в порядке, предусмотренном статьей 9 Федерального закона от 27.07.2006 № 152- ФЗ "О персональных данных";</w:t>
      </w:r>
    </w:p>
    <w:p w:rsidR="00F20DCC" w:rsidRPr="006706AC" w:rsidRDefault="00F20DCC" w:rsidP="00F20DCC">
      <w:pPr>
        <w:widowControl w:val="0"/>
        <w:numPr>
          <w:ilvl w:val="0"/>
          <w:numId w:val="3"/>
        </w:numPr>
        <w:tabs>
          <w:tab w:val="left" w:pos="94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сведения о размещении информации в </w:t>
      </w:r>
      <w:proofErr w:type="spellStart"/>
      <w:r w:rsidRPr="006706AC">
        <w:rPr>
          <w:rFonts w:ascii="Times New Roman" w:eastAsia="Times New Roman" w:hAnsi="Times New Roman" w:cs="Times New Roman"/>
          <w:color w:val="000000"/>
          <w:sz w:val="28"/>
          <w:szCs w:val="28"/>
          <w:lang w:bidi="ru-RU"/>
        </w:rPr>
        <w:t>информационно</w:t>
      </w:r>
      <w:r w:rsidRPr="006706AC">
        <w:rPr>
          <w:rFonts w:ascii="Times New Roman" w:eastAsia="Times New Roman" w:hAnsi="Times New Roman" w:cs="Times New Roman"/>
          <w:color w:val="000000"/>
          <w:sz w:val="28"/>
          <w:szCs w:val="28"/>
          <w:lang w:bidi="ru-RU"/>
        </w:rPr>
        <w:softHyphen/>
        <w:t>телекоммуникационной</w:t>
      </w:r>
      <w:proofErr w:type="spellEnd"/>
      <w:r w:rsidRPr="006706AC">
        <w:rPr>
          <w:rFonts w:ascii="Times New Roman" w:eastAsia="Times New Roman" w:hAnsi="Times New Roman" w:cs="Times New Roman"/>
          <w:color w:val="000000"/>
          <w:sz w:val="28"/>
          <w:szCs w:val="28"/>
          <w:lang w:bidi="ru-RU"/>
        </w:rPr>
        <w:t xml:space="preserve"> сети "Интернет", установленные статьей 15.1 Федерального закона от 02.03.2007 № 25-ФЗ "О муниципальной службе в Российской Федерации";</w:t>
      </w:r>
    </w:p>
    <w:p w:rsidR="00F20DCC" w:rsidRPr="006706AC" w:rsidRDefault="00F20DCC" w:rsidP="00F20DCC">
      <w:pPr>
        <w:widowControl w:val="0"/>
        <w:numPr>
          <w:ilvl w:val="0"/>
          <w:numId w:val="3"/>
        </w:numPr>
        <w:tabs>
          <w:tab w:val="left" w:pos="94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 копии документов сдаются в комиссию при предъявлении оригиналов этих документов.</w:t>
      </w:r>
    </w:p>
    <w:p w:rsidR="00F20DCC" w:rsidRPr="006706AC" w:rsidRDefault="00F20DCC" w:rsidP="00F20DCC">
      <w:pPr>
        <w:widowControl w:val="0"/>
        <w:numPr>
          <w:ilvl w:val="1"/>
          <w:numId w:val="2"/>
        </w:numPr>
        <w:tabs>
          <w:tab w:val="left" w:pos="1261"/>
        </w:tabs>
        <w:spacing w:after="0" w:line="307" w:lineRule="exact"/>
        <w:ind w:firstLine="709"/>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Все документы, указанные в пункте 4.4, подаются в Комиссию одновременно. Прием документов от граждан, желающих участвовать в Конкурсе, осуществляет сотрудник аппарата Совета народных депутатов пос. Вольгинский, на которого эти обязанности возложены, правовым актом Совета народных депутатов пос. Вольгинский. </w:t>
      </w:r>
    </w:p>
    <w:p w:rsidR="00F20DCC" w:rsidRPr="006706AC" w:rsidRDefault="00F20DCC" w:rsidP="00F20DCC">
      <w:pPr>
        <w:widowControl w:val="0"/>
        <w:numPr>
          <w:ilvl w:val="1"/>
          <w:numId w:val="2"/>
        </w:numPr>
        <w:tabs>
          <w:tab w:val="left" w:pos="126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О приеме документов претенденту на участие в Конкурсе уполномоченным сотрудником аппарата Совета народных депутатов</w:t>
      </w:r>
      <w:r w:rsidRPr="006706AC">
        <w:rPr>
          <w:rFonts w:ascii="Times New Roman" w:eastAsia="Times New Roman" w:hAnsi="Times New Roman" w:cs="Times New Roman"/>
          <w:color w:val="000000"/>
          <w:sz w:val="28"/>
          <w:szCs w:val="28"/>
          <w:lang w:bidi="ru-RU"/>
        </w:rPr>
        <w:tab/>
        <w:t>выдается расписка с описью принятых документов.</w:t>
      </w:r>
    </w:p>
    <w:p w:rsidR="00F20DCC" w:rsidRPr="006706AC" w:rsidRDefault="00F20DCC" w:rsidP="00F20DCC">
      <w:pPr>
        <w:widowControl w:val="0"/>
        <w:numPr>
          <w:ilvl w:val="1"/>
          <w:numId w:val="2"/>
        </w:numPr>
        <w:tabs>
          <w:tab w:val="left" w:pos="126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Гражданин, желающий участвовать в конкурсе, также вправе представить в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F20DCC" w:rsidRPr="006706AC" w:rsidRDefault="00F20DCC" w:rsidP="00F20DCC">
      <w:pPr>
        <w:widowControl w:val="0"/>
        <w:numPr>
          <w:ilvl w:val="1"/>
          <w:numId w:val="2"/>
        </w:numPr>
        <w:tabs>
          <w:tab w:val="left" w:pos="160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Комиссия в рамках законодательства, с целью проверки представленных документов, вправе запрашивать в соответствующих органах сведения о претендентах.</w:t>
      </w:r>
    </w:p>
    <w:p w:rsidR="00F20DCC" w:rsidRPr="006706AC" w:rsidRDefault="00F20DCC" w:rsidP="00F20DCC">
      <w:pPr>
        <w:widowControl w:val="0"/>
        <w:numPr>
          <w:ilvl w:val="1"/>
          <w:numId w:val="2"/>
        </w:numPr>
        <w:tabs>
          <w:tab w:val="left" w:pos="126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 Претендент, предоставивший документы, не допускается к участию в конкурсе в следующих случаях:</w:t>
      </w:r>
    </w:p>
    <w:p w:rsidR="00F20DCC" w:rsidRPr="006706AC" w:rsidRDefault="00F20DCC" w:rsidP="00F20DCC">
      <w:pPr>
        <w:widowControl w:val="0"/>
        <w:numPr>
          <w:ilvl w:val="0"/>
          <w:numId w:val="3"/>
        </w:numPr>
        <w:tabs>
          <w:tab w:val="left" w:pos="94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признания его недееспособным или ограниченно дееспособным решением суда, вступившим в законную силу;</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решением суда, вступившим в законную силу;</w:t>
      </w:r>
    </w:p>
    <w:p w:rsidR="00F20DCC" w:rsidRPr="006706AC" w:rsidRDefault="00F20DCC" w:rsidP="00F20DCC">
      <w:pPr>
        <w:widowControl w:val="0"/>
        <w:numPr>
          <w:ilvl w:val="0"/>
          <w:numId w:val="3"/>
        </w:numPr>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наличия подтвержденного заключением медицинского учреждения заболевания, препятствующего поступлению на муниципальную службу;</w:t>
      </w:r>
    </w:p>
    <w:p w:rsidR="00F20DCC" w:rsidRPr="006706AC" w:rsidRDefault="00F20DCC" w:rsidP="00F20DCC">
      <w:pPr>
        <w:widowControl w:val="0"/>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 близкого родства или свойства (родители, супруги, братья, сестры, </w:t>
      </w:r>
      <w:r w:rsidRPr="006706AC">
        <w:rPr>
          <w:rFonts w:ascii="Times New Roman" w:eastAsia="Times New Roman" w:hAnsi="Times New Roman" w:cs="Times New Roman"/>
          <w:color w:val="000000"/>
          <w:sz w:val="28"/>
          <w:szCs w:val="28"/>
          <w:lang w:bidi="ru-RU"/>
        </w:rPr>
        <w:lastRenderedPageBreak/>
        <w:t>сыновья, дочери, а также братья, сестры, родители и дети супругов) с муниципальным служащим администрации Совета народных депутатов пос. Вольгинский, главой муниципального образования поселка Вольгинский, если исполнение указанным лицом должностных обязанностей будет связано с непосредственной подчиненностью или подконтрольностью одного другому;</w:t>
      </w:r>
    </w:p>
    <w:p w:rsidR="00F20DCC" w:rsidRPr="006706AC" w:rsidRDefault="00F20DCC" w:rsidP="00F20DCC">
      <w:pPr>
        <w:widowControl w:val="0"/>
        <w:numPr>
          <w:ilvl w:val="0"/>
          <w:numId w:val="3"/>
        </w:numPr>
        <w:tabs>
          <w:tab w:val="left" w:pos="93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прекращения гражданства Российской Федерации;</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наличия гражданства (подданства)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0DCC" w:rsidRPr="006706AC" w:rsidRDefault="00F20DCC" w:rsidP="00F20DCC">
      <w:pPr>
        <w:widowControl w:val="0"/>
        <w:numPr>
          <w:ilvl w:val="0"/>
          <w:numId w:val="3"/>
        </w:numPr>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представления неполных, подложных документов или заведомо ложных сведений при подаче документов на конкурс;</w:t>
      </w:r>
    </w:p>
    <w:p w:rsidR="00F20DCC" w:rsidRPr="006706AC" w:rsidRDefault="00F20DCC" w:rsidP="00F20DCC">
      <w:pPr>
        <w:widowControl w:val="0"/>
        <w:numPr>
          <w:ilvl w:val="0"/>
          <w:numId w:val="3"/>
        </w:numPr>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или предоставления их с нарушением требований, установленных действующим законодательством;</w:t>
      </w:r>
    </w:p>
    <w:p w:rsidR="00F20DCC" w:rsidRPr="006706AC" w:rsidRDefault="00F20DCC" w:rsidP="00F20DCC">
      <w:pPr>
        <w:widowControl w:val="0"/>
        <w:numPr>
          <w:ilvl w:val="0"/>
          <w:numId w:val="3"/>
        </w:numPr>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представления документов, установленных пунктом 4.4 настоящего Положения, не в срок, определенный в соответствии с пунктом 2.2 , в том числе с нарушением правил оформления.</w:t>
      </w:r>
    </w:p>
    <w:p w:rsidR="00F20DCC" w:rsidRPr="006706AC" w:rsidRDefault="00F20DCC" w:rsidP="00F20DCC">
      <w:pPr>
        <w:widowControl w:val="0"/>
        <w:numPr>
          <w:ilvl w:val="1"/>
          <w:numId w:val="2"/>
        </w:numPr>
        <w:tabs>
          <w:tab w:val="left" w:pos="140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Комиссия в срок, не превышающий 5 рабочих дней со </w:t>
      </w:r>
      <w:proofErr w:type="gramStart"/>
      <w:r w:rsidRPr="006706AC">
        <w:rPr>
          <w:rFonts w:ascii="Times New Roman" w:eastAsia="Times New Roman" w:hAnsi="Times New Roman" w:cs="Times New Roman"/>
          <w:color w:val="000000"/>
          <w:sz w:val="28"/>
          <w:szCs w:val="28"/>
          <w:lang w:bidi="ru-RU"/>
        </w:rPr>
        <w:t>дня</w:t>
      </w:r>
      <w:proofErr w:type="gramEnd"/>
      <w:r w:rsidRPr="006706AC">
        <w:rPr>
          <w:rFonts w:ascii="Times New Roman" w:eastAsia="Times New Roman" w:hAnsi="Times New Roman" w:cs="Times New Roman"/>
          <w:color w:val="000000"/>
          <w:sz w:val="28"/>
          <w:szCs w:val="28"/>
          <w:lang w:bidi="ru-RU"/>
        </w:rPr>
        <w:t xml:space="preserve"> следующего за днем окончания срока приема документов, рассматривает поданные претендентами для участия в конкурсе документы и принимает одно из следующих решений:</w:t>
      </w:r>
    </w:p>
    <w:p w:rsidR="00F20DCC" w:rsidRPr="006706AC" w:rsidRDefault="00F20DCC" w:rsidP="00F20DCC">
      <w:pPr>
        <w:widowControl w:val="0"/>
        <w:numPr>
          <w:ilvl w:val="0"/>
          <w:numId w:val="3"/>
        </w:numPr>
        <w:tabs>
          <w:tab w:val="left" w:pos="93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допустить к участию в конкурсе;</w:t>
      </w:r>
    </w:p>
    <w:p w:rsidR="00F20DCC" w:rsidRPr="006706AC" w:rsidRDefault="00F20DCC" w:rsidP="00F20DCC">
      <w:pPr>
        <w:widowControl w:val="0"/>
        <w:numPr>
          <w:ilvl w:val="0"/>
          <w:numId w:val="3"/>
        </w:numPr>
        <w:tabs>
          <w:tab w:val="left" w:pos="901"/>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отказать в допуске к участию в конкурсе (с указанием причин такого отказа). Решение принимается конкурсной комиссией по каждому претенденту, предоставившему документы для участия в конкурсе.</w:t>
      </w:r>
    </w:p>
    <w:p w:rsidR="00F20DCC" w:rsidRPr="006706AC" w:rsidRDefault="00F20DCC" w:rsidP="00F20DCC">
      <w:pPr>
        <w:widowControl w:val="0"/>
        <w:numPr>
          <w:ilvl w:val="1"/>
          <w:numId w:val="2"/>
        </w:numPr>
        <w:tabs>
          <w:tab w:val="left" w:pos="140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Претендент, предоставивший документы для участия в конкурсе, имеет право отозвать их, направив в Комиссию письменное заявление до начала рассмотрения ей поданных претендентами документов. Сведения об отозванных претендентами заявлениях указываются в протоколе заседания Комиссии.</w:t>
      </w:r>
    </w:p>
    <w:p w:rsidR="00F20DCC" w:rsidRPr="006706AC" w:rsidRDefault="00F20DCC" w:rsidP="00F20DCC">
      <w:pPr>
        <w:widowControl w:val="0"/>
        <w:numPr>
          <w:ilvl w:val="1"/>
          <w:numId w:val="2"/>
        </w:numPr>
        <w:tabs>
          <w:tab w:val="left" w:pos="125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О принятом решении претенденты уведомляются письменно в течение 3 рабочих дней </w:t>
      </w:r>
      <w:proofErr w:type="gramStart"/>
      <w:r w:rsidRPr="006706AC">
        <w:rPr>
          <w:rFonts w:ascii="Times New Roman" w:eastAsia="Times New Roman" w:hAnsi="Times New Roman" w:cs="Times New Roman"/>
          <w:color w:val="000000"/>
          <w:sz w:val="28"/>
          <w:szCs w:val="28"/>
          <w:lang w:bidi="ru-RU"/>
        </w:rPr>
        <w:t>с даты принятия</w:t>
      </w:r>
      <w:proofErr w:type="gramEnd"/>
      <w:r w:rsidRPr="006706AC">
        <w:rPr>
          <w:rFonts w:ascii="Times New Roman" w:eastAsia="Times New Roman" w:hAnsi="Times New Roman" w:cs="Times New Roman"/>
          <w:color w:val="000000"/>
          <w:sz w:val="28"/>
          <w:szCs w:val="28"/>
          <w:lang w:bidi="ru-RU"/>
        </w:rPr>
        <w:t xml:space="preserve"> Комиссией решения всеми доступными способами: телефонограммой или телеграммой, посредством факсимильной или электронной связи, заказным письмом с уведомлением о вручении или с использованием иных средств доставки, позволяющих Комиссии убедиться в получении адресатом уведомления.</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Кандидатам, не допущенным к участию в Конкурсе, вместе с уведомлением возвращаются поданные документы.</w:t>
      </w:r>
    </w:p>
    <w:p w:rsidR="00F20DCC" w:rsidRDefault="00F20DCC" w:rsidP="00F20DCC">
      <w:pPr>
        <w:widowControl w:val="0"/>
        <w:numPr>
          <w:ilvl w:val="1"/>
          <w:numId w:val="2"/>
        </w:numPr>
        <w:tabs>
          <w:tab w:val="left" w:pos="138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Гражданин, не допущенный к участию в конкурсе, вправе обжаловать решение конкурсной комиссии в соответствии с законодательством Российской Федерации.</w:t>
      </w:r>
    </w:p>
    <w:p w:rsidR="00F20DCC" w:rsidRPr="006706AC" w:rsidRDefault="00F20DCC" w:rsidP="00F20DCC">
      <w:pPr>
        <w:widowControl w:val="0"/>
        <w:tabs>
          <w:tab w:val="left" w:pos="1382"/>
        </w:tabs>
        <w:spacing w:after="0" w:line="307" w:lineRule="exact"/>
        <w:ind w:left="851"/>
        <w:jc w:val="both"/>
        <w:rPr>
          <w:rFonts w:ascii="Times New Roman" w:eastAsia="Times New Roman" w:hAnsi="Times New Roman" w:cs="Times New Roman"/>
          <w:color w:val="000000"/>
          <w:sz w:val="28"/>
          <w:szCs w:val="28"/>
          <w:lang w:bidi="ru-RU"/>
        </w:rPr>
      </w:pPr>
    </w:p>
    <w:p w:rsidR="00F20DCC" w:rsidRPr="006706AC" w:rsidRDefault="00F20DCC" w:rsidP="00F20DCC">
      <w:pPr>
        <w:widowControl w:val="0"/>
        <w:numPr>
          <w:ilvl w:val="0"/>
          <w:numId w:val="2"/>
        </w:numPr>
        <w:spacing w:after="0" w:line="260" w:lineRule="exact"/>
        <w:jc w:val="center"/>
        <w:rPr>
          <w:rFonts w:ascii="Times New Roman" w:eastAsia="Times New Roman" w:hAnsi="Times New Roman" w:cs="Times New Roman"/>
          <w:b/>
          <w:color w:val="000000"/>
          <w:sz w:val="28"/>
          <w:szCs w:val="28"/>
          <w:lang w:bidi="ru-RU"/>
        </w:rPr>
      </w:pPr>
      <w:r w:rsidRPr="006706AC">
        <w:rPr>
          <w:rFonts w:ascii="Times New Roman" w:eastAsia="Times New Roman" w:hAnsi="Times New Roman" w:cs="Times New Roman"/>
          <w:b/>
          <w:color w:val="000000"/>
          <w:sz w:val="28"/>
          <w:szCs w:val="28"/>
          <w:lang w:bidi="ru-RU"/>
        </w:rPr>
        <w:t>Порядок проведения конкурса</w:t>
      </w:r>
    </w:p>
    <w:p w:rsidR="00F20DCC" w:rsidRPr="006706AC" w:rsidRDefault="00F20DCC" w:rsidP="00F20DCC">
      <w:pPr>
        <w:widowControl w:val="0"/>
        <w:tabs>
          <w:tab w:val="left" w:pos="3133"/>
        </w:tabs>
        <w:spacing w:after="0" w:line="260" w:lineRule="exact"/>
        <w:ind w:left="851"/>
        <w:jc w:val="both"/>
        <w:rPr>
          <w:rFonts w:ascii="Times New Roman" w:eastAsia="Times New Roman" w:hAnsi="Times New Roman" w:cs="Times New Roman"/>
          <w:color w:val="000000"/>
          <w:sz w:val="28"/>
          <w:szCs w:val="28"/>
          <w:lang w:bidi="ru-RU"/>
        </w:rPr>
      </w:pPr>
    </w:p>
    <w:p w:rsidR="00F20DCC" w:rsidRPr="006706AC" w:rsidRDefault="00F20DCC" w:rsidP="00F20DCC">
      <w:pPr>
        <w:widowControl w:val="0"/>
        <w:numPr>
          <w:ilvl w:val="1"/>
          <w:numId w:val="2"/>
        </w:numPr>
        <w:tabs>
          <w:tab w:val="left" w:pos="1382"/>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Формами проведения конкурса являются (по очередности проведения):</w:t>
      </w:r>
    </w:p>
    <w:p w:rsidR="00F20DCC" w:rsidRPr="006706AC" w:rsidRDefault="00F20DCC" w:rsidP="00F20DCC">
      <w:pPr>
        <w:widowControl w:val="0"/>
        <w:numPr>
          <w:ilvl w:val="2"/>
          <w:numId w:val="2"/>
        </w:numPr>
        <w:tabs>
          <w:tab w:val="left" w:pos="145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Тестирование.</w:t>
      </w:r>
    </w:p>
    <w:p w:rsidR="00F20DCC" w:rsidRPr="006706AC" w:rsidRDefault="00F20DCC" w:rsidP="00F20DCC">
      <w:pPr>
        <w:widowControl w:val="0"/>
        <w:numPr>
          <w:ilvl w:val="2"/>
          <w:numId w:val="2"/>
        </w:numPr>
        <w:tabs>
          <w:tab w:val="left" w:pos="145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Устный доклад концепции социально-экономического развития</w:t>
      </w:r>
    </w:p>
    <w:p w:rsidR="00F20DCC" w:rsidRPr="006706AC" w:rsidRDefault="00F20DCC" w:rsidP="00F20DCC">
      <w:pPr>
        <w:widowControl w:val="0"/>
        <w:numPr>
          <w:ilvl w:val="1"/>
          <w:numId w:val="2"/>
        </w:numPr>
        <w:tabs>
          <w:tab w:val="left" w:pos="1255"/>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Порядок проведения формы конкурса «тестирование».</w:t>
      </w:r>
    </w:p>
    <w:p w:rsidR="00F20DCC" w:rsidRPr="006706AC" w:rsidRDefault="00F20DCC" w:rsidP="00F20DCC">
      <w:pPr>
        <w:widowControl w:val="0"/>
        <w:numPr>
          <w:ilvl w:val="2"/>
          <w:numId w:val="2"/>
        </w:numPr>
        <w:tabs>
          <w:tab w:val="left" w:pos="141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Тестирование всех претендентов проводится одновременно в месте проведения конкурса. При проведении тестирования претендентам запрещается пользоваться специальной литературой, законодательными и нормативными актами, техническими средствами и средствами связи.</w:t>
      </w:r>
    </w:p>
    <w:p w:rsidR="00F20DCC" w:rsidRPr="006706AC" w:rsidRDefault="00F20DCC" w:rsidP="00F20DCC">
      <w:pPr>
        <w:widowControl w:val="0"/>
        <w:numPr>
          <w:ilvl w:val="2"/>
          <w:numId w:val="2"/>
        </w:numPr>
        <w:tabs>
          <w:tab w:val="left" w:pos="142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При проведении тестирования претенденты письменно отвечают на вопросы теста, подготовленного образовательной организацией высшего профессионального образования, расположенной или имеющей филиал на территории Владимирской области и осуществляющей </w:t>
      </w:r>
      <w:proofErr w:type="gramStart"/>
      <w:r w:rsidRPr="006706AC">
        <w:rPr>
          <w:rFonts w:ascii="Times New Roman" w:eastAsia="Times New Roman" w:hAnsi="Times New Roman" w:cs="Times New Roman"/>
          <w:color w:val="000000"/>
          <w:sz w:val="28"/>
          <w:szCs w:val="28"/>
          <w:lang w:bidi="ru-RU"/>
        </w:rPr>
        <w:t>обучение по направлению</w:t>
      </w:r>
      <w:proofErr w:type="gramEnd"/>
      <w:r w:rsidRPr="006706AC">
        <w:rPr>
          <w:rFonts w:ascii="Times New Roman" w:eastAsia="Times New Roman" w:hAnsi="Times New Roman" w:cs="Times New Roman"/>
          <w:color w:val="000000"/>
          <w:sz w:val="28"/>
          <w:szCs w:val="28"/>
          <w:lang w:bidi="ru-RU"/>
        </w:rPr>
        <w:t xml:space="preserve"> подготовки (специальности) - юриспруденция. Тесты утверждаются комиссией. Тесты выдаются претендентам в день тестирование в запечатанных конвертах, тестовые вопросы у всех претендентов одинаковые, всего 20 тестовых вопросов. Время для письменного ответа на вопросы тестирования является единым для всех претендентов и составляет не более 20 минут. Вопросы теста составляются комиссией таким образом, чтобы определить знания претендентом норм действующего законодательства, необходимого ему для замещения должности главы администрации пос. Вольгинский. Листы тестирования с вопросами теста и ответами на них претендента являются обязательным приложением к протоколу проведения конкурса.</w:t>
      </w:r>
    </w:p>
    <w:p w:rsidR="00F20DCC" w:rsidRPr="006706AC" w:rsidRDefault="00F20DCC" w:rsidP="00F20DCC">
      <w:pPr>
        <w:widowControl w:val="0"/>
        <w:numPr>
          <w:ilvl w:val="2"/>
          <w:numId w:val="2"/>
        </w:numPr>
        <w:tabs>
          <w:tab w:val="left" w:pos="141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Оценка вопросов теста производится по балльной системе. Каждый вопрос имеет один вариант ответа. </w:t>
      </w:r>
      <w:proofErr w:type="gramStart"/>
      <w:r w:rsidRPr="006706AC">
        <w:rPr>
          <w:rFonts w:ascii="Times New Roman" w:eastAsia="Times New Roman" w:hAnsi="Times New Roman" w:cs="Times New Roman"/>
          <w:color w:val="000000"/>
          <w:sz w:val="28"/>
          <w:szCs w:val="28"/>
          <w:lang w:bidi="ru-RU"/>
        </w:rPr>
        <w:t>За правильный ответ присваивается 1 балл, за неправильный - 0 баллов.</w:t>
      </w:r>
      <w:proofErr w:type="gramEnd"/>
      <w:r w:rsidRPr="006706AC">
        <w:rPr>
          <w:rFonts w:ascii="Times New Roman" w:eastAsia="Times New Roman" w:hAnsi="Times New Roman" w:cs="Times New Roman"/>
          <w:color w:val="000000"/>
          <w:sz w:val="28"/>
          <w:szCs w:val="28"/>
          <w:lang w:bidi="ru-RU"/>
        </w:rPr>
        <w:t xml:space="preserve"> При проведении тестирования максимальное количество баллов - 20 баллов.</w:t>
      </w:r>
    </w:p>
    <w:p w:rsidR="00F20DCC" w:rsidRPr="006706AC" w:rsidRDefault="00F20DCC" w:rsidP="00F20DCC">
      <w:pPr>
        <w:widowControl w:val="0"/>
        <w:numPr>
          <w:ilvl w:val="1"/>
          <w:numId w:val="2"/>
        </w:numPr>
        <w:tabs>
          <w:tab w:val="left" w:pos="145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Порядок проведения формы конкурса «устный доклад концепции социально-экономического развития муниципального образования поселок Вольгинский».</w:t>
      </w:r>
    </w:p>
    <w:p w:rsidR="00F20DCC" w:rsidRPr="006706AC" w:rsidRDefault="00F20DCC" w:rsidP="00F20DCC">
      <w:pPr>
        <w:widowControl w:val="0"/>
        <w:numPr>
          <w:ilvl w:val="2"/>
          <w:numId w:val="2"/>
        </w:numPr>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Участник конкурса представляет концепцию социально-экономического развития муниципального образования поселок Вольгинский, то есть свое видение концепции социально-экономического развития муниципального образования поселок Вольгинский. Тезисы по социально-экономическому развитию муниципального образования поселок Вольгинский в форме устного доклада (не более 15 минут). После выступления участника конкурса члены конкурсной комиссии вправе задать ему вопросы по докладу. При оценке устного доклада члены конкурсной комиссии каждому претенденту выставляют баллы по </w:t>
      </w:r>
      <w:proofErr w:type="spellStart"/>
      <w:r w:rsidRPr="006706AC">
        <w:rPr>
          <w:rFonts w:ascii="Times New Roman" w:eastAsia="Times New Roman" w:hAnsi="Times New Roman" w:cs="Times New Roman"/>
          <w:color w:val="000000"/>
          <w:sz w:val="28"/>
          <w:szCs w:val="28"/>
          <w:lang w:bidi="ru-RU"/>
        </w:rPr>
        <w:t>трехбальной</w:t>
      </w:r>
      <w:proofErr w:type="spellEnd"/>
      <w:r w:rsidRPr="006706AC">
        <w:rPr>
          <w:rFonts w:ascii="Times New Roman" w:eastAsia="Times New Roman" w:hAnsi="Times New Roman" w:cs="Times New Roman"/>
          <w:color w:val="000000"/>
          <w:sz w:val="28"/>
          <w:szCs w:val="28"/>
          <w:lang w:bidi="ru-RU"/>
        </w:rPr>
        <w:t xml:space="preserve"> системе (от 1 до 3 баллов по каждому критерию) по следующим критериям:</w:t>
      </w:r>
    </w:p>
    <w:p w:rsidR="00F20DCC" w:rsidRPr="006706AC" w:rsidRDefault="00F20DCC" w:rsidP="00F20DCC">
      <w:pPr>
        <w:widowControl w:val="0"/>
        <w:numPr>
          <w:ilvl w:val="0"/>
          <w:numId w:val="3"/>
        </w:numPr>
        <w:tabs>
          <w:tab w:val="left" w:pos="93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реалистичность и реализуемость концепции социально-экономического развития муниципального образования поселок Вольгинский;</w:t>
      </w:r>
    </w:p>
    <w:p w:rsidR="00F20DCC" w:rsidRPr="006706AC" w:rsidRDefault="00F20DCC" w:rsidP="00F20DCC">
      <w:pPr>
        <w:widowControl w:val="0"/>
        <w:numPr>
          <w:ilvl w:val="0"/>
          <w:numId w:val="3"/>
        </w:numPr>
        <w:tabs>
          <w:tab w:val="left" w:pos="929"/>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учет особенностей социально-экономического состояния Владимирской области при формировании концепции социально-</w:t>
      </w:r>
      <w:r w:rsidRPr="006706AC">
        <w:rPr>
          <w:rFonts w:ascii="Times New Roman" w:eastAsia="Times New Roman" w:hAnsi="Times New Roman" w:cs="Times New Roman"/>
          <w:color w:val="000000"/>
          <w:sz w:val="28"/>
          <w:szCs w:val="28"/>
          <w:lang w:bidi="ru-RU"/>
        </w:rPr>
        <w:lastRenderedPageBreak/>
        <w:t>экономического развития</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Максимальное количество баллов, которые </w:t>
      </w:r>
      <w:proofErr w:type="gramStart"/>
      <w:r w:rsidRPr="006706AC">
        <w:rPr>
          <w:rFonts w:ascii="Times New Roman" w:eastAsia="Times New Roman" w:hAnsi="Times New Roman" w:cs="Times New Roman"/>
          <w:color w:val="000000"/>
          <w:sz w:val="28"/>
          <w:szCs w:val="28"/>
          <w:lang w:bidi="ru-RU"/>
        </w:rPr>
        <w:t>может выставить один член комиссии составляет</w:t>
      </w:r>
      <w:proofErr w:type="gramEnd"/>
      <w:r w:rsidRPr="006706AC">
        <w:rPr>
          <w:rFonts w:ascii="Times New Roman" w:eastAsia="Times New Roman" w:hAnsi="Times New Roman" w:cs="Times New Roman"/>
          <w:color w:val="000000"/>
          <w:sz w:val="28"/>
          <w:szCs w:val="28"/>
          <w:lang w:bidi="ru-RU"/>
        </w:rPr>
        <w:t xml:space="preserve"> 6 баллов. По итогу проведения формы конкурса «устный доклад концепции социально-экономическом развитии муниципального образования поселок Вольгинский» претендент может получить максимальное количество 36 баллов.</w:t>
      </w:r>
    </w:p>
    <w:p w:rsidR="00F20DCC" w:rsidRPr="006706AC" w:rsidRDefault="00F20DCC" w:rsidP="00F20DCC">
      <w:pPr>
        <w:widowControl w:val="0"/>
        <w:numPr>
          <w:ilvl w:val="1"/>
          <w:numId w:val="2"/>
        </w:numPr>
        <w:tabs>
          <w:tab w:val="left" w:pos="1297"/>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Неявка участника конкурса на один или оба этапа конкурса без уважительных причин, равно как и его опоздание более чем на 15 минут рассматривается как отказ от участия в конкурсе, что отражается в протоколе проведения конкурса.</w:t>
      </w:r>
    </w:p>
    <w:p w:rsidR="00F20DCC" w:rsidRPr="006706AC" w:rsidRDefault="00F20DCC" w:rsidP="00F20DCC">
      <w:pPr>
        <w:widowControl w:val="0"/>
        <w:numPr>
          <w:ilvl w:val="1"/>
          <w:numId w:val="2"/>
        </w:numPr>
        <w:tabs>
          <w:tab w:val="left" w:pos="1205"/>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Для подведения итогов конкурса суммируется баллы, полученные кандидатом по итогам прохождения двух форм проведения конкурса. Максимальное количество баллов, которые может получить претендент - 56 баллов.</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Комиссия отбирает из числа претендентов, не менее двух кандидатов по рейтинговой системе, то есть по сумме баллов в зависимости от наибольшего количества набранных баллов.</w:t>
      </w:r>
    </w:p>
    <w:p w:rsidR="00F20DCC" w:rsidRPr="006706AC" w:rsidRDefault="00F20DCC" w:rsidP="00F20DCC">
      <w:pPr>
        <w:widowControl w:val="0"/>
        <w:numPr>
          <w:ilvl w:val="1"/>
          <w:numId w:val="2"/>
        </w:numPr>
        <w:tabs>
          <w:tab w:val="left" w:pos="1297"/>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Результаты голосования Комиссии оформляются протоколом, который подписывается председателем Комиссии, секретарем и всеми членами Комиссии. Оформленный протокол вместе с решением Комиссии и с приложением всех необходимых документов в течение 2 (двух) рабочих дней с момента их принятия направляются председателем конкурсной Комиссии в Совет народных депутатов пос. Вольгинский для рассмотрения вопроса о назначении на должность главы администрации пос. Вольгинский на заседании народных депутатов</w:t>
      </w:r>
    </w:p>
    <w:p w:rsidR="00F20DCC" w:rsidRPr="006706AC" w:rsidRDefault="00F20DCC" w:rsidP="00F20DCC">
      <w:pPr>
        <w:widowControl w:val="0"/>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Конкурсная комиссия представляет Совету не менее двух кандидатов на замещение должности главы администрации пос. Вольгинский, прошедших конкурс. При этом комиссия, учитывая результаты конкурса, вправе делать заключение о собственных выводах в отношении наиболее предпочтительных кандидатур.</w:t>
      </w:r>
    </w:p>
    <w:p w:rsidR="00F20DCC" w:rsidRPr="006706AC" w:rsidRDefault="00F20DCC" w:rsidP="00F20DCC">
      <w:pPr>
        <w:widowControl w:val="0"/>
        <w:numPr>
          <w:ilvl w:val="1"/>
          <w:numId w:val="2"/>
        </w:numPr>
        <w:tabs>
          <w:tab w:val="left" w:pos="1297"/>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Решение конкурсной комиссии принимается в отсутствие претендентов. Каждому претенденту сообщается о результатах конкурса устно сразу после его проведения и секретарем комиссии в течение 2 (двух) рабочих дней со дня его проведения письменно путем направления соответствующего уведомления посредством электронной почты или иным способом, позволяющим удостоверится в получении претендентом уведомления.</w:t>
      </w:r>
    </w:p>
    <w:p w:rsidR="00F20DCC" w:rsidRPr="006706AC" w:rsidRDefault="00F20DCC" w:rsidP="00F20DCC">
      <w:pPr>
        <w:widowControl w:val="0"/>
        <w:numPr>
          <w:ilvl w:val="1"/>
          <w:numId w:val="2"/>
        </w:numPr>
        <w:tabs>
          <w:tab w:val="left" w:pos="1195"/>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Комиссия принимает решение о признании конкурса </w:t>
      </w:r>
      <w:proofErr w:type="gramStart"/>
      <w:r w:rsidRPr="006706AC">
        <w:rPr>
          <w:rFonts w:ascii="Times New Roman" w:eastAsia="Times New Roman" w:hAnsi="Times New Roman" w:cs="Times New Roman"/>
          <w:color w:val="000000"/>
          <w:sz w:val="28"/>
          <w:szCs w:val="28"/>
          <w:lang w:bidi="ru-RU"/>
        </w:rPr>
        <w:t>несостоявшимся</w:t>
      </w:r>
      <w:proofErr w:type="gramEnd"/>
      <w:r w:rsidRPr="006706AC">
        <w:rPr>
          <w:rFonts w:ascii="Times New Roman" w:eastAsia="Times New Roman" w:hAnsi="Times New Roman" w:cs="Times New Roman"/>
          <w:color w:val="000000"/>
          <w:sz w:val="28"/>
          <w:szCs w:val="28"/>
          <w:lang w:bidi="ru-RU"/>
        </w:rPr>
        <w:t xml:space="preserve"> в одном из следующих случаев:</w:t>
      </w:r>
    </w:p>
    <w:p w:rsidR="00F20DCC" w:rsidRPr="006706AC" w:rsidRDefault="00F20DCC" w:rsidP="00F20DCC">
      <w:pPr>
        <w:widowControl w:val="0"/>
        <w:tabs>
          <w:tab w:val="left" w:pos="1064"/>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а)</w:t>
      </w:r>
      <w:r w:rsidRPr="006706AC">
        <w:rPr>
          <w:rFonts w:ascii="Times New Roman" w:eastAsia="Times New Roman" w:hAnsi="Times New Roman" w:cs="Times New Roman"/>
          <w:color w:val="000000"/>
          <w:sz w:val="28"/>
          <w:szCs w:val="28"/>
          <w:lang w:bidi="ru-RU"/>
        </w:rPr>
        <w:tab/>
        <w:t>если всем претендентам, подавшим документы на участие в конкурсе, отказано в допуске;</w:t>
      </w:r>
    </w:p>
    <w:p w:rsidR="00F20DCC" w:rsidRPr="006706AC" w:rsidRDefault="00F20DCC" w:rsidP="00F20DCC">
      <w:pPr>
        <w:widowControl w:val="0"/>
        <w:tabs>
          <w:tab w:val="left" w:pos="108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б)</w:t>
      </w:r>
      <w:r w:rsidRPr="006706AC">
        <w:rPr>
          <w:rFonts w:ascii="Times New Roman" w:eastAsia="Times New Roman" w:hAnsi="Times New Roman" w:cs="Times New Roman"/>
          <w:color w:val="000000"/>
          <w:sz w:val="28"/>
          <w:szCs w:val="28"/>
          <w:lang w:bidi="ru-RU"/>
        </w:rPr>
        <w:tab/>
        <w:t>если все претенденты, подавшие документы, отказались от участия в конкурсе;</w:t>
      </w:r>
    </w:p>
    <w:p w:rsidR="00F20DCC" w:rsidRPr="006706AC" w:rsidRDefault="00F20DCC" w:rsidP="00F20DCC">
      <w:pPr>
        <w:widowControl w:val="0"/>
        <w:tabs>
          <w:tab w:val="left" w:pos="112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в)</w:t>
      </w:r>
      <w:r w:rsidRPr="006706AC">
        <w:rPr>
          <w:rFonts w:ascii="Times New Roman" w:eastAsia="Times New Roman" w:hAnsi="Times New Roman" w:cs="Times New Roman"/>
          <w:color w:val="000000"/>
          <w:sz w:val="28"/>
          <w:szCs w:val="28"/>
          <w:lang w:bidi="ru-RU"/>
        </w:rPr>
        <w:tab/>
        <w:t>отсутствие заявлений граждан на участие в конкурсе;</w:t>
      </w:r>
    </w:p>
    <w:p w:rsidR="00F20DCC" w:rsidRPr="006706AC" w:rsidRDefault="00F20DCC" w:rsidP="00F20DCC">
      <w:pPr>
        <w:widowControl w:val="0"/>
        <w:tabs>
          <w:tab w:val="left" w:pos="1126"/>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г)</w:t>
      </w:r>
      <w:r w:rsidRPr="006706AC">
        <w:rPr>
          <w:rFonts w:ascii="Times New Roman" w:eastAsia="Times New Roman" w:hAnsi="Times New Roman" w:cs="Times New Roman"/>
          <w:color w:val="000000"/>
          <w:sz w:val="28"/>
          <w:szCs w:val="28"/>
          <w:lang w:bidi="ru-RU"/>
        </w:rPr>
        <w:tab/>
        <w:t>признание всех претендентов на замещение должности главы</w:t>
      </w:r>
    </w:p>
    <w:p w:rsidR="00F20DCC" w:rsidRPr="006706AC" w:rsidRDefault="00F20DCC" w:rsidP="00F20DCC">
      <w:pPr>
        <w:widowControl w:val="0"/>
        <w:tabs>
          <w:tab w:val="left" w:leader="underscore" w:pos="675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администрации не </w:t>
      </w:r>
      <w:proofErr w:type="gramStart"/>
      <w:r w:rsidRPr="006706AC">
        <w:rPr>
          <w:rFonts w:ascii="Times New Roman" w:eastAsia="Times New Roman" w:hAnsi="Times New Roman" w:cs="Times New Roman"/>
          <w:color w:val="000000"/>
          <w:sz w:val="28"/>
          <w:szCs w:val="28"/>
          <w:lang w:bidi="ru-RU"/>
        </w:rPr>
        <w:t>соответствующими</w:t>
      </w:r>
      <w:proofErr w:type="gramEnd"/>
      <w:r w:rsidRPr="006706AC">
        <w:rPr>
          <w:rFonts w:ascii="Times New Roman" w:eastAsia="Times New Roman" w:hAnsi="Times New Roman" w:cs="Times New Roman"/>
          <w:color w:val="000000"/>
          <w:sz w:val="28"/>
          <w:szCs w:val="28"/>
          <w:lang w:bidi="ru-RU"/>
        </w:rPr>
        <w:t xml:space="preserve"> требованиям, предъявляемым к кандидатам на должность главы администрации пос. Вольгинский;</w:t>
      </w:r>
    </w:p>
    <w:p w:rsidR="00F20DCC" w:rsidRPr="006706AC" w:rsidRDefault="00F20DCC" w:rsidP="00F20DCC">
      <w:pPr>
        <w:widowControl w:val="0"/>
        <w:tabs>
          <w:tab w:val="left" w:pos="1083"/>
        </w:tabs>
        <w:spacing w:after="0" w:line="307" w:lineRule="exact"/>
        <w:ind w:firstLine="851"/>
        <w:jc w:val="both"/>
        <w:rPr>
          <w:rFonts w:ascii="Times New Roman" w:eastAsia="Times New Roman" w:hAnsi="Times New Roman" w:cs="Times New Roman"/>
          <w:color w:val="000000"/>
          <w:sz w:val="28"/>
          <w:szCs w:val="28"/>
          <w:lang w:bidi="ru-RU"/>
        </w:rPr>
      </w:pPr>
      <w:proofErr w:type="spellStart"/>
      <w:r w:rsidRPr="006706AC">
        <w:rPr>
          <w:rFonts w:ascii="Times New Roman" w:eastAsia="Times New Roman" w:hAnsi="Times New Roman" w:cs="Times New Roman"/>
          <w:color w:val="000000"/>
          <w:sz w:val="28"/>
          <w:szCs w:val="28"/>
          <w:lang w:bidi="ru-RU"/>
        </w:rPr>
        <w:lastRenderedPageBreak/>
        <w:t>д</w:t>
      </w:r>
      <w:proofErr w:type="spellEnd"/>
      <w:r w:rsidRPr="006706AC">
        <w:rPr>
          <w:rFonts w:ascii="Times New Roman" w:eastAsia="Times New Roman" w:hAnsi="Times New Roman" w:cs="Times New Roman"/>
          <w:color w:val="000000"/>
          <w:sz w:val="28"/>
          <w:szCs w:val="28"/>
          <w:lang w:bidi="ru-RU"/>
        </w:rPr>
        <w:t>)</w:t>
      </w:r>
      <w:r w:rsidRPr="006706AC">
        <w:rPr>
          <w:rFonts w:ascii="Times New Roman" w:eastAsia="Times New Roman" w:hAnsi="Times New Roman" w:cs="Times New Roman"/>
          <w:color w:val="000000"/>
          <w:sz w:val="28"/>
          <w:szCs w:val="28"/>
          <w:lang w:bidi="ru-RU"/>
        </w:rPr>
        <w:tab/>
        <w:t>если в результате обстоятельств, указанных в пункте 5.4 остался один кандидат.</w:t>
      </w:r>
    </w:p>
    <w:p w:rsidR="00F20DCC" w:rsidRPr="006706AC" w:rsidRDefault="00F20DCC" w:rsidP="00F20DCC">
      <w:pPr>
        <w:widowControl w:val="0"/>
        <w:numPr>
          <w:ilvl w:val="1"/>
          <w:numId w:val="2"/>
        </w:numPr>
        <w:tabs>
          <w:tab w:val="left" w:pos="131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Решение Комиссии о признании конкурса несостоявшимся направляется председателем Комиссии в течение 2 (двух) рабочих дней с момента его принятия в Совет народных депутатов, который на ближайшем заседании принимает решение о формировании новой Комиссии для проведения нового конкурса в соответствии с настоящим Положением.</w:t>
      </w:r>
    </w:p>
    <w:p w:rsidR="00F20DCC" w:rsidRPr="006706AC" w:rsidRDefault="00F20DCC" w:rsidP="00F20DCC">
      <w:pPr>
        <w:widowControl w:val="0"/>
        <w:tabs>
          <w:tab w:val="left" w:pos="1318"/>
        </w:tabs>
        <w:spacing w:after="0" w:line="307" w:lineRule="exact"/>
        <w:ind w:left="851"/>
        <w:jc w:val="both"/>
        <w:rPr>
          <w:rFonts w:ascii="Times New Roman" w:eastAsia="Times New Roman" w:hAnsi="Times New Roman" w:cs="Times New Roman"/>
          <w:color w:val="000000"/>
          <w:sz w:val="28"/>
          <w:szCs w:val="28"/>
          <w:lang w:bidi="ru-RU"/>
        </w:rPr>
      </w:pPr>
    </w:p>
    <w:p w:rsidR="00F20DCC" w:rsidRPr="006706AC" w:rsidRDefault="00F20DCC" w:rsidP="00F20DCC">
      <w:pPr>
        <w:widowControl w:val="0"/>
        <w:numPr>
          <w:ilvl w:val="0"/>
          <w:numId w:val="2"/>
        </w:numPr>
        <w:tabs>
          <w:tab w:val="left" w:pos="1276"/>
          <w:tab w:val="left" w:leader="underscore" w:pos="8162"/>
        </w:tabs>
        <w:spacing w:after="0" w:line="260" w:lineRule="exact"/>
        <w:jc w:val="center"/>
        <w:rPr>
          <w:rFonts w:ascii="Times New Roman" w:eastAsia="Times New Roman" w:hAnsi="Times New Roman" w:cs="Times New Roman"/>
          <w:b/>
          <w:color w:val="000000"/>
          <w:sz w:val="28"/>
          <w:szCs w:val="28"/>
          <w:lang w:bidi="ru-RU"/>
        </w:rPr>
      </w:pPr>
      <w:r w:rsidRPr="006706AC">
        <w:rPr>
          <w:rFonts w:ascii="Times New Roman" w:eastAsia="Times New Roman" w:hAnsi="Times New Roman" w:cs="Times New Roman"/>
          <w:b/>
          <w:color w:val="000000"/>
          <w:sz w:val="28"/>
          <w:szCs w:val="28"/>
          <w:lang w:bidi="ru-RU"/>
        </w:rPr>
        <w:t>Порядок назначения на должность главы</w:t>
      </w:r>
    </w:p>
    <w:p w:rsidR="00F20DCC" w:rsidRDefault="00F20DCC" w:rsidP="00F20DCC">
      <w:pPr>
        <w:widowControl w:val="0"/>
        <w:tabs>
          <w:tab w:val="left" w:pos="1276"/>
        </w:tabs>
        <w:spacing w:after="0" w:line="260" w:lineRule="exact"/>
        <w:jc w:val="center"/>
        <w:rPr>
          <w:rFonts w:ascii="Times New Roman" w:eastAsia="Times New Roman" w:hAnsi="Times New Roman" w:cs="Times New Roman"/>
          <w:b/>
          <w:color w:val="000000"/>
          <w:sz w:val="28"/>
          <w:szCs w:val="28"/>
          <w:lang w:bidi="ru-RU"/>
        </w:rPr>
      </w:pPr>
      <w:r w:rsidRPr="006706AC">
        <w:rPr>
          <w:rFonts w:ascii="Times New Roman" w:eastAsia="Times New Roman" w:hAnsi="Times New Roman" w:cs="Times New Roman"/>
          <w:b/>
          <w:color w:val="000000"/>
          <w:sz w:val="28"/>
          <w:szCs w:val="28"/>
          <w:lang w:bidi="ru-RU"/>
        </w:rPr>
        <w:t>по результатам Конкурса</w:t>
      </w:r>
    </w:p>
    <w:p w:rsidR="00F20DCC" w:rsidRPr="006706AC" w:rsidRDefault="00F20DCC" w:rsidP="00F20DCC">
      <w:pPr>
        <w:widowControl w:val="0"/>
        <w:spacing w:after="0" w:line="260" w:lineRule="exact"/>
        <w:jc w:val="center"/>
        <w:rPr>
          <w:rFonts w:ascii="Times New Roman" w:eastAsia="Times New Roman" w:hAnsi="Times New Roman" w:cs="Times New Roman"/>
          <w:b/>
          <w:color w:val="000000"/>
          <w:sz w:val="28"/>
          <w:szCs w:val="28"/>
          <w:lang w:bidi="ru-RU"/>
        </w:rPr>
      </w:pPr>
    </w:p>
    <w:p w:rsidR="00F20DCC" w:rsidRPr="006706AC" w:rsidRDefault="00F20DCC" w:rsidP="00F20DCC">
      <w:pPr>
        <w:widowControl w:val="0"/>
        <w:numPr>
          <w:ilvl w:val="1"/>
          <w:numId w:val="2"/>
        </w:numPr>
        <w:tabs>
          <w:tab w:val="left" w:pos="1318"/>
          <w:tab w:val="left" w:leader="underscore" w:pos="6974"/>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Лицо назначается на должность главы администрации пос. Вольгинский Советом народных депутатов из числа кандидатов, представленных Комиссией по результатам Конкурса.</w:t>
      </w:r>
    </w:p>
    <w:p w:rsidR="00F20DCC" w:rsidRPr="006706AC" w:rsidRDefault="00F20DCC" w:rsidP="00F20DCC">
      <w:pPr>
        <w:widowControl w:val="0"/>
        <w:tabs>
          <w:tab w:val="left" w:pos="131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Решение Комиссии по результатам Конкурса рассматривается на ближайшем заседании Совета народных депутатов в соответствии с Регламентом Совета народных депутатов действующего созыва.</w:t>
      </w:r>
    </w:p>
    <w:p w:rsidR="00F20DCC" w:rsidRPr="006706AC" w:rsidRDefault="00F20DCC" w:rsidP="00F20DCC">
      <w:pPr>
        <w:widowControl w:val="0"/>
        <w:numPr>
          <w:ilvl w:val="1"/>
          <w:numId w:val="2"/>
        </w:numPr>
        <w:tabs>
          <w:tab w:val="left" w:pos="1318"/>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Кандидаты, представленные Комиссией, вправе выступить с концепцией социально - экономического развития в соответствии с регламентом заседания. Депутаты Совета вправе задавать вопросы кандидатам </w:t>
      </w:r>
      <w:proofErr w:type="gramStart"/>
      <w:r w:rsidRPr="006706AC">
        <w:rPr>
          <w:rFonts w:ascii="Times New Roman" w:eastAsia="Times New Roman" w:hAnsi="Times New Roman" w:cs="Times New Roman"/>
          <w:color w:val="000000"/>
          <w:sz w:val="28"/>
          <w:szCs w:val="28"/>
          <w:lang w:bidi="ru-RU"/>
        </w:rPr>
        <w:t>соответствии</w:t>
      </w:r>
      <w:proofErr w:type="gramEnd"/>
      <w:r w:rsidRPr="006706AC">
        <w:rPr>
          <w:rFonts w:ascii="Times New Roman" w:eastAsia="Times New Roman" w:hAnsi="Times New Roman" w:cs="Times New Roman"/>
          <w:color w:val="000000"/>
          <w:sz w:val="28"/>
          <w:szCs w:val="28"/>
          <w:lang w:bidi="ru-RU"/>
        </w:rPr>
        <w:t xml:space="preserve"> с регламентом заседания.</w:t>
      </w:r>
    </w:p>
    <w:p w:rsidR="00F20DCC" w:rsidRPr="006706AC" w:rsidRDefault="00F20DCC" w:rsidP="00F20DCC">
      <w:pPr>
        <w:widowControl w:val="0"/>
        <w:numPr>
          <w:ilvl w:val="1"/>
          <w:numId w:val="2"/>
        </w:numPr>
        <w:tabs>
          <w:tab w:val="left" w:pos="1318"/>
          <w:tab w:val="left" w:leader="underscore" w:pos="8894"/>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В случае</w:t>
      </w:r>
      <w:proofErr w:type="gramStart"/>
      <w:r w:rsidRPr="006706AC">
        <w:rPr>
          <w:rFonts w:ascii="Times New Roman" w:eastAsia="Times New Roman" w:hAnsi="Times New Roman" w:cs="Times New Roman"/>
          <w:color w:val="000000"/>
          <w:sz w:val="28"/>
          <w:szCs w:val="28"/>
          <w:lang w:bidi="ru-RU"/>
        </w:rPr>
        <w:t>,</w:t>
      </w:r>
      <w:proofErr w:type="gramEnd"/>
      <w:r w:rsidRPr="006706AC">
        <w:rPr>
          <w:rFonts w:ascii="Times New Roman" w:eastAsia="Times New Roman" w:hAnsi="Times New Roman" w:cs="Times New Roman"/>
          <w:color w:val="000000"/>
          <w:sz w:val="28"/>
          <w:szCs w:val="28"/>
          <w:lang w:bidi="ru-RU"/>
        </w:rPr>
        <w:t xml:space="preserve"> если Совет народных депутатов не примет решение о назначении на должность главы города, проводится повторный Конкурс. В этом случае допускается повторное выдвижение кандидата, представленного на рассмотрение Совета народных депутатов в результате предыдущего Конкурса.</w:t>
      </w:r>
    </w:p>
    <w:p w:rsidR="00F20DCC" w:rsidRPr="006706AC" w:rsidRDefault="00F20DCC" w:rsidP="00F20DCC">
      <w:pPr>
        <w:tabs>
          <w:tab w:val="left" w:pos="1004"/>
        </w:tabs>
        <w:spacing w:after="0" w:line="240" w:lineRule="auto"/>
        <w:ind w:right="40" w:firstLine="709"/>
        <w:jc w:val="both"/>
        <w:rPr>
          <w:rFonts w:ascii="Times New Roman" w:eastAsia="Times New Roman" w:hAnsi="Times New Roman" w:cs="Times New Roman"/>
          <w:snapToGrid w:val="0"/>
          <w:sz w:val="28"/>
          <w:szCs w:val="28"/>
        </w:rPr>
      </w:pPr>
      <w:r w:rsidRPr="006706AC">
        <w:rPr>
          <w:rFonts w:ascii="Times New Roman" w:eastAsia="Times New Roman" w:hAnsi="Times New Roman" w:cs="Times New Roman"/>
          <w:color w:val="000000"/>
          <w:sz w:val="28"/>
          <w:szCs w:val="28"/>
          <w:lang w:bidi="ru-RU"/>
        </w:rPr>
        <w:t xml:space="preserve">6.4. Решение Совета народных депутатов о назначении лица на должность главы принимается открытым голосованием большинством голосов от </w:t>
      </w:r>
      <w:r w:rsidRPr="006706AC">
        <w:rPr>
          <w:rFonts w:ascii="Times New Roman" w:eastAsia="Times New Roman" w:hAnsi="Times New Roman" w:cs="Times New Roman"/>
          <w:snapToGrid w:val="0"/>
          <w:sz w:val="28"/>
          <w:szCs w:val="28"/>
        </w:rPr>
        <w:t xml:space="preserve">установленной численности депутатов Совета.   </w:t>
      </w:r>
    </w:p>
    <w:p w:rsidR="00F20DCC" w:rsidRPr="006706AC" w:rsidRDefault="00F20DCC" w:rsidP="00F20DCC">
      <w:pPr>
        <w:widowControl w:val="0"/>
        <w:tabs>
          <w:tab w:val="left" w:pos="1139"/>
          <w:tab w:val="left" w:leader="underscore" w:pos="7643"/>
        </w:tabs>
        <w:spacing w:after="0" w:line="307" w:lineRule="exact"/>
        <w:ind w:firstLine="851"/>
        <w:jc w:val="both"/>
        <w:rPr>
          <w:rFonts w:ascii="Times New Roman" w:eastAsia="Times New Roman" w:hAnsi="Times New Roman" w:cs="Times New Roman"/>
          <w:color w:val="000000"/>
          <w:sz w:val="28"/>
          <w:szCs w:val="28"/>
          <w:lang w:bidi="ru-RU"/>
        </w:rPr>
      </w:pPr>
      <w:r w:rsidRPr="006706AC">
        <w:rPr>
          <w:rFonts w:ascii="Times New Roman" w:eastAsia="Times New Roman" w:hAnsi="Times New Roman" w:cs="Times New Roman"/>
          <w:color w:val="000000"/>
          <w:sz w:val="28"/>
          <w:szCs w:val="28"/>
          <w:lang w:bidi="ru-RU"/>
        </w:rPr>
        <w:t xml:space="preserve">Назначенным на должность главы считается кандидат, получивший большинство голосов от установленного числа депутатов Совета народных депутатов. </w:t>
      </w:r>
    </w:p>
    <w:p w:rsidR="00F20DCC" w:rsidRPr="006706AC" w:rsidRDefault="00F20DCC" w:rsidP="00F20DCC">
      <w:pPr>
        <w:tabs>
          <w:tab w:val="left" w:pos="993"/>
        </w:tabs>
        <w:spacing w:after="0" w:line="240" w:lineRule="auto"/>
        <w:ind w:right="40" w:firstLine="709"/>
        <w:jc w:val="both"/>
        <w:rPr>
          <w:rFonts w:ascii="Times New Roman" w:eastAsia="Times New Roman" w:hAnsi="Times New Roman" w:cs="Times New Roman"/>
          <w:snapToGrid w:val="0"/>
          <w:sz w:val="28"/>
          <w:szCs w:val="28"/>
        </w:rPr>
      </w:pPr>
      <w:r w:rsidRPr="006706AC">
        <w:rPr>
          <w:rFonts w:ascii="Times New Roman" w:eastAsia="Times New Roman" w:hAnsi="Times New Roman" w:cs="Times New Roman"/>
          <w:color w:val="000000"/>
          <w:sz w:val="28"/>
          <w:szCs w:val="28"/>
          <w:lang w:bidi="ru-RU"/>
        </w:rPr>
        <w:t xml:space="preserve">Решение Совета народных депутатов о назначении на должность главы вступает в силу со дня принятия и подлежит опубликованию в установленном порядке, </w:t>
      </w:r>
      <w:r w:rsidRPr="006706AC">
        <w:rPr>
          <w:rFonts w:ascii="Times New Roman" w:eastAsia="Times New Roman" w:hAnsi="Times New Roman" w:cs="Times New Roman"/>
          <w:snapToGrid w:val="0"/>
          <w:sz w:val="28"/>
          <w:szCs w:val="28"/>
        </w:rPr>
        <w:t xml:space="preserve">а также  размещению на официальном сайте органов местного самоуправления поселка Вольгинский  в течение 3 (трех) рабочих  дней со дня проведения конкурса.  </w:t>
      </w:r>
    </w:p>
    <w:p w:rsidR="00F20DCC" w:rsidRPr="006706AC" w:rsidRDefault="00F20DCC" w:rsidP="00F20DCC">
      <w:pPr>
        <w:widowControl w:val="0"/>
        <w:tabs>
          <w:tab w:val="left" w:pos="1397"/>
          <w:tab w:val="left" w:pos="3821"/>
          <w:tab w:val="left" w:pos="5082"/>
          <w:tab w:val="right" w:pos="7301"/>
          <w:tab w:val="right" w:leader="underscore" w:pos="9254"/>
        </w:tabs>
        <w:spacing w:after="0" w:line="307" w:lineRule="exact"/>
        <w:jc w:val="both"/>
        <w:rPr>
          <w:rFonts w:ascii="Times New Roman" w:eastAsia="Times New Roman" w:hAnsi="Times New Roman" w:cs="Times New Roman"/>
          <w:color w:val="000000"/>
          <w:sz w:val="28"/>
          <w:szCs w:val="28"/>
          <w:lang w:bidi="ru-RU"/>
        </w:rPr>
      </w:pPr>
    </w:p>
    <w:p w:rsidR="00F20DCC" w:rsidRPr="006706AC" w:rsidRDefault="00F20DCC" w:rsidP="00F20DCC">
      <w:pPr>
        <w:widowControl w:val="0"/>
        <w:numPr>
          <w:ilvl w:val="0"/>
          <w:numId w:val="2"/>
        </w:numPr>
        <w:spacing w:after="0" w:line="260" w:lineRule="exact"/>
        <w:jc w:val="center"/>
        <w:rPr>
          <w:rFonts w:ascii="Times New Roman" w:eastAsia="Times New Roman" w:hAnsi="Times New Roman" w:cs="Times New Roman"/>
          <w:b/>
          <w:color w:val="000000"/>
          <w:sz w:val="28"/>
          <w:szCs w:val="28"/>
          <w:lang w:bidi="ru-RU"/>
        </w:rPr>
      </w:pPr>
      <w:r w:rsidRPr="006706AC">
        <w:rPr>
          <w:rFonts w:ascii="Times New Roman" w:eastAsia="Times New Roman" w:hAnsi="Times New Roman" w:cs="Times New Roman"/>
          <w:b/>
          <w:color w:val="000000"/>
          <w:sz w:val="28"/>
          <w:szCs w:val="28"/>
          <w:lang w:bidi="ru-RU"/>
        </w:rPr>
        <w:t>Заключительные положения</w:t>
      </w:r>
    </w:p>
    <w:p w:rsidR="004852B9" w:rsidRDefault="00F20DCC" w:rsidP="00F20DCC">
      <w:pPr>
        <w:widowControl w:val="0"/>
        <w:spacing w:after="0" w:line="307" w:lineRule="exact"/>
        <w:ind w:firstLine="851"/>
        <w:jc w:val="both"/>
      </w:pPr>
      <w:r w:rsidRPr="006706AC">
        <w:rPr>
          <w:rFonts w:ascii="Times New Roman" w:eastAsia="Times New Roman" w:hAnsi="Times New Roman" w:cs="Times New Roman"/>
          <w:color w:val="000000"/>
          <w:sz w:val="28"/>
          <w:szCs w:val="28"/>
          <w:lang w:bidi="ru-RU"/>
        </w:rPr>
        <w:t xml:space="preserve">Сформированные в дело документы конкурсной комиссии, претендентов на замещение должности главы </w:t>
      </w:r>
      <w:r w:rsidRPr="006706AC">
        <w:rPr>
          <w:rFonts w:ascii="Times New Roman" w:eastAsia="Times New Roman" w:hAnsi="Times New Roman" w:cs="Times New Roman"/>
          <w:color w:val="000000"/>
          <w:sz w:val="28"/>
          <w:szCs w:val="28"/>
          <w:lang w:bidi="ru-RU"/>
        </w:rPr>
        <w:tab/>
        <w:t>, не допущенных к участию в конкурсе, и кандидатов, участвовавших в конкурсе, хранятся в аппарате Совета народных депутатов в течение трех лет со дня завершения конкурса, после чего подлежат уничтожению. По письменному заявлению претендентов на замещение должности главы администрации, не допущенных к участию</w:t>
      </w:r>
      <w:r w:rsidRPr="006706AC">
        <w:rPr>
          <w:rFonts w:ascii="Times New Roman" w:eastAsia="Times New Roman" w:hAnsi="Times New Roman" w:cs="Times New Roman"/>
          <w:color w:val="000000"/>
          <w:sz w:val="28"/>
          <w:szCs w:val="28"/>
          <w:lang w:bidi="ru-RU"/>
        </w:rPr>
        <w:tab/>
        <w:t>в конкурсе, и кандидатов, участвовавших в конкурсе, документы возвращаются им под расписку.</w:t>
      </w:r>
    </w:p>
    <w:sectPr w:rsidR="004852B9" w:rsidSect="00485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9CE"/>
    <w:multiLevelType w:val="multilevel"/>
    <w:tmpl w:val="3012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737C08"/>
    <w:multiLevelType w:val="multilevel"/>
    <w:tmpl w:val="86E8FBE0"/>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08F6158"/>
    <w:multiLevelType w:val="multilevel"/>
    <w:tmpl w:val="692C2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20DCC"/>
    <w:rsid w:val="003D6DE6"/>
    <w:rsid w:val="004852B9"/>
    <w:rsid w:val="00754213"/>
    <w:rsid w:val="00C242C7"/>
    <w:rsid w:val="00ED2EC2"/>
    <w:rsid w:val="00F20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DC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3D effects 3"/>
    <w:basedOn w:val="a1"/>
    <w:rsid w:val="00F20DCC"/>
    <w:pPr>
      <w:spacing w:after="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3489</Words>
  <Characters>19890</Characters>
  <Application>Microsoft Office Word</Application>
  <DocSecurity>0</DocSecurity>
  <Lines>165</Lines>
  <Paragraphs>46</Paragraphs>
  <ScaleCrop>false</ScaleCrop>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3</cp:revision>
  <dcterms:created xsi:type="dcterms:W3CDTF">2022-11-24T05:54:00Z</dcterms:created>
  <dcterms:modified xsi:type="dcterms:W3CDTF">2022-12-05T12:36:00Z</dcterms:modified>
</cp:coreProperties>
</file>