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28F6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4B28F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4B28F6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4B28F6" w:rsidRPr="004B28F6" w:rsidRDefault="004B28F6" w:rsidP="004B2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4B28F6" w:rsidRPr="004B28F6" w:rsidTr="00EE61FB">
        <w:tc>
          <w:tcPr>
            <w:tcW w:w="530" w:type="dxa"/>
          </w:tcPr>
          <w:p w:rsidR="004B28F6" w:rsidRPr="004B28F6" w:rsidRDefault="004B28F6" w:rsidP="00EE6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4B28F6" w:rsidRPr="004B28F6" w:rsidRDefault="004B28F6" w:rsidP="00EE6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6019" w:type="dxa"/>
          </w:tcPr>
          <w:p w:rsidR="004B28F6" w:rsidRPr="004B28F6" w:rsidRDefault="004B28F6" w:rsidP="00EE6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4B28F6" w:rsidRPr="004B28F6" w:rsidRDefault="004B28F6" w:rsidP="00EE6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4B28F6" w:rsidRPr="004B28F6" w:rsidRDefault="004B28F6" w:rsidP="00EE6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 w:cs="Times New Roman"/>
                <w:sz w:val="28"/>
                <w:szCs w:val="28"/>
              </w:rPr>
              <w:t>39/12</w:t>
            </w:r>
          </w:p>
        </w:tc>
      </w:tr>
    </w:tbl>
    <w:p w:rsidR="004B28F6" w:rsidRPr="004B28F6" w:rsidRDefault="004B28F6" w:rsidP="00AA1F2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0E7A" w:rsidRPr="004B28F6" w:rsidRDefault="00080E7A" w:rsidP="004B28F6">
      <w:pPr>
        <w:spacing w:after="0"/>
        <w:ind w:right="48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8F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>внесении</w:t>
      </w:r>
      <w:r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>изменений в Решение Совета</w:t>
      </w:r>
      <w:r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>народных депутатов п.</w:t>
      </w:r>
      <w:r w:rsidR="008D5F61" w:rsidRPr="004B28F6">
        <w:rPr>
          <w:rFonts w:ascii="Times New Roman" w:hAnsi="Times New Roman" w:cs="Times New Roman"/>
          <w:i/>
          <w:sz w:val="24"/>
          <w:szCs w:val="24"/>
        </w:rPr>
        <w:t xml:space="preserve"> Вольгинский</w:t>
      </w:r>
      <w:r w:rsidR="004B28F6"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81E"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>от</w:t>
      </w:r>
      <w:r w:rsidR="00C8281E"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3AB" w:rsidRPr="004B28F6">
        <w:rPr>
          <w:rFonts w:ascii="Times New Roman" w:hAnsi="Times New Roman" w:cs="Times New Roman"/>
          <w:i/>
          <w:sz w:val="24"/>
          <w:szCs w:val="24"/>
        </w:rPr>
        <w:t>24.12.2020 № 44/11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 xml:space="preserve"> « О принятии бюджета</w:t>
      </w:r>
      <w:r w:rsidR="004B28F6"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 w:rsidR="004B28F6"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F29" w:rsidRPr="004B28F6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C8281E" w:rsidRPr="004B28F6">
        <w:rPr>
          <w:rFonts w:ascii="Times New Roman" w:hAnsi="Times New Roman" w:cs="Times New Roman"/>
          <w:i/>
          <w:sz w:val="24"/>
          <w:szCs w:val="24"/>
        </w:rPr>
        <w:t>2021 год и плановый период 2022 - 2023</w:t>
      </w:r>
      <w:r w:rsidRPr="004B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955" w:rsidRPr="004B28F6">
        <w:rPr>
          <w:rFonts w:ascii="Times New Roman" w:hAnsi="Times New Roman" w:cs="Times New Roman"/>
          <w:i/>
          <w:sz w:val="24"/>
          <w:szCs w:val="24"/>
        </w:rPr>
        <w:t>годов</w:t>
      </w:r>
    </w:p>
    <w:p w:rsidR="004B28F6" w:rsidRPr="004B28F6" w:rsidRDefault="004B28F6" w:rsidP="004B28F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22DD" w:rsidRPr="004B28F6" w:rsidRDefault="005922DD" w:rsidP="0035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4"/>
          <w:szCs w:val="24"/>
        </w:rPr>
        <w:tab/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</w:t>
      </w:r>
      <w:r w:rsidR="008D5F61" w:rsidRPr="004B28F6">
        <w:rPr>
          <w:rFonts w:ascii="Times New Roman" w:eastAsia="Times New Roman" w:hAnsi="Times New Roman" w:cs="Times New Roman"/>
          <w:sz w:val="28"/>
          <w:szCs w:val="28"/>
        </w:rPr>
        <w:t>ом муниципального образования поселок Вольгинский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, Положением «О бюдж</w:t>
      </w:r>
      <w:r w:rsidR="00734221" w:rsidRPr="004B28F6">
        <w:rPr>
          <w:rFonts w:ascii="Times New Roman" w:eastAsia="Times New Roman" w:hAnsi="Times New Roman" w:cs="Times New Roman"/>
          <w:sz w:val="28"/>
          <w:szCs w:val="28"/>
        </w:rPr>
        <w:t>етном процессе в муниципальном образовании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 xml:space="preserve"> «Поселок Вольгинский», Совет народных депутатов поселка Вольгинский</w:t>
      </w:r>
    </w:p>
    <w:p w:rsidR="005922DD" w:rsidRPr="004B28F6" w:rsidRDefault="003A061D" w:rsidP="003A06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B28F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50AC2" w:rsidRPr="004B2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2DD" w:rsidRPr="004B28F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5922DD" w:rsidRPr="004B28F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5922DD" w:rsidRPr="004B28F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922DD" w:rsidRPr="004B28F6" w:rsidRDefault="005922DD" w:rsidP="00B73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DD579A" w:rsidRPr="004B28F6">
        <w:rPr>
          <w:rFonts w:ascii="Times New Roman" w:eastAsia="Times New Roman" w:hAnsi="Times New Roman" w:cs="Times New Roman"/>
          <w:sz w:val="28"/>
          <w:szCs w:val="28"/>
        </w:rPr>
        <w:t>Внести в решение Совета народных депутатов п. Вольгинский от 24.12.2020 № 44/1 «</w:t>
      </w:r>
      <w:r w:rsidR="00DD579A" w:rsidRPr="004B28F6">
        <w:rPr>
          <w:rFonts w:ascii="Times New Roman" w:hAnsi="Times New Roman" w:cs="Times New Roman"/>
          <w:sz w:val="28"/>
          <w:szCs w:val="28"/>
        </w:rPr>
        <w:t xml:space="preserve">О принятии бюджета муниципального образования поселок Вольгинский на2021 год и плановый период 2022 - 2023 годов» </w:t>
      </w:r>
      <w:r w:rsidR="00D21A16" w:rsidRPr="004B28F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FFD" w:rsidRPr="004B28F6" w:rsidRDefault="00B57FFD" w:rsidP="00B57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1) п.п.1) п.1 ст. 1 главы 1 решения общий объем доходов бюджета МО поселок Вольгинский на 2021 год цифры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81 433 870,61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100 623 464,88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», в том числе объем безвозмездных поступлений, получаемых из других бюджетов цифры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13 324 500,00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15 279 748,00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CD333B" w:rsidRPr="004B28F6" w:rsidRDefault="00B57FFD" w:rsidP="00923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368" w:rsidRPr="004B28F6">
        <w:rPr>
          <w:rFonts w:ascii="Times New Roman" w:eastAsia="Times New Roman" w:hAnsi="Times New Roman" w:cs="Times New Roman"/>
          <w:sz w:val="28"/>
          <w:szCs w:val="28"/>
        </w:rPr>
        <w:t>) п.п.2) п.1 ст. 1 главы 1 решения общий объем расходов бюджета МО поселок Вольгинский  на 2021 год цифры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126 885 780,30</w:t>
      </w:r>
      <w:r w:rsidR="008A5368" w:rsidRPr="004B28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117 540 484,65</w:t>
      </w:r>
      <w:r w:rsidR="008A5368" w:rsidRPr="004B28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624D" w:rsidRPr="004B28F6" w:rsidRDefault="00DC624D" w:rsidP="00923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3) п.п. 3 п.1 ст. 1 решения прогнозируемый дефицит на 2021 год цифры «45 451 909,69» заменить цифрами «16 917 019,77»;</w:t>
      </w:r>
    </w:p>
    <w:p w:rsidR="00D54111" w:rsidRPr="004B28F6" w:rsidRDefault="00DC624D" w:rsidP="00D5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4111" w:rsidRPr="004B28F6">
        <w:rPr>
          <w:rFonts w:ascii="Times New Roman" w:eastAsia="Times New Roman" w:hAnsi="Times New Roman" w:cs="Times New Roman"/>
          <w:sz w:val="28"/>
          <w:szCs w:val="28"/>
        </w:rPr>
        <w:t xml:space="preserve">) п. 1ст.11 главы 3 </w:t>
      </w:r>
    </w:p>
    <w:p w:rsidR="00D54111" w:rsidRPr="004B28F6" w:rsidRDefault="00D54111" w:rsidP="00D5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установить объем межбюджетных трансфертов, получаемых из бюджетов бюджетной системы Российской Федерации:</w:t>
      </w:r>
    </w:p>
    <w:p w:rsidR="007D5FCF" w:rsidRPr="004B28F6" w:rsidRDefault="00D54111" w:rsidP="00D5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на 2021год цифры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13 324 500,00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>15 279 748,00</w:t>
      </w:r>
      <w:r w:rsidR="007D5FCF" w:rsidRPr="004B28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061D" w:rsidRPr="004B28F6" w:rsidRDefault="00DC624D" w:rsidP="00D541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1 «Источники финансирования дефицита бюджета муниципального образования поселок Вольгинский на 2021 год» изложить в новой редакции согласно </w:t>
      </w:r>
      <w:r w:rsidR="003A061D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№ 1</w:t>
      </w:r>
      <w:r w:rsidR="003A061D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CA3DBD" w:rsidRPr="004B28F6" w:rsidRDefault="00DC624D" w:rsidP="00BE14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3DBD" w:rsidRPr="004B28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3BCB" w:rsidRPr="004B28F6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6</w:t>
      </w:r>
      <w:r w:rsidR="00493BCB" w:rsidRPr="004B28F6">
        <w:rPr>
          <w:sz w:val="28"/>
          <w:szCs w:val="28"/>
        </w:rPr>
        <w:t xml:space="preserve"> </w:t>
      </w:r>
      <w:r w:rsidR="003A061D" w:rsidRPr="004B28F6">
        <w:rPr>
          <w:sz w:val="28"/>
          <w:szCs w:val="28"/>
        </w:rPr>
        <w:t>«</w:t>
      </w:r>
      <w:r w:rsidR="00493BCB" w:rsidRPr="004B28F6">
        <w:rPr>
          <w:rFonts w:ascii="Times New Roman" w:hAnsi="Times New Roman" w:cs="Times New Roman"/>
          <w:sz w:val="28"/>
          <w:szCs w:val="28"/>
        </w:rPr>
        <w:t>Доходный потенциал бюджета МО поселок Вольгинский</w:t>
      </w:r>
      <w:r w:rsidR="00493BCB" w:rsidRPr="004B28F6">
        <w:rPr>
          <w:rFonts w:ascii="Times New Roman" w:hAnsi="Times New Roman" w:cs="Times New Roman"/>
        </w:rPr>
        <w:t xml:space="preserve"> </w:t>
      </w:r>
      <w:r w:rsidR="00493BCB" w:rsidRPr="004B28F6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бюджета на 2021 год и на плановый период 2022-2023 </w:t>
      </w:r>
      <w:r w:rsidR="00493BCB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="00493BCB" w:rsidRPr="004B28F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493BCB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№ 2</w:t>
      </w:r>
      <w:r w:rsidR="00493BCB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="00493BCB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39E4" w:rsidRPr="004B28F6" w:rsidRDefault="00DC624D" w:rsidP="00350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7</w:t>
      </w:r>
      <w:r w:rsidR="008339E4" w:rsidRPr="004B28F6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="008339E4" w:rsidRPr="004B28F6">
        <w:rPr>
          <w:sz w:val="28"/>
          <w:szCs w:val="28"/>
        </w:rPr>
        <w:t xml:space="preserve"> «</w:t>
      </w:r>
      <w:r w:rsidR="008339E4" w:rsidRPr="004B28F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</w:t>
      </w:r>
      <w:r w:rsidR="008339E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="008339E4" w:rsidRPr="004B28F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471B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8339E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BE14B0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339E4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="008339E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D21" w:rsidRPr="004B28F6" w:rsidRDefault="00DC624D" w:rsidP="003507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030CE" w:rsidRPr="004B28F6">
        <w:rPr>
          <w:rFonts w:ascii="Times New Roman" w:eastAsia="Times New Roman" w:hAnsi="Times New Roman" w:cs="Times New Roman"/>
          <w:sz w:val="28"/>
          <w:szCs w:val="28"/>
        </w:rPr>
        <w:t>) Приложение № 8 «</w:t>
      </w:r>
      <w:r w:rsidR="00265D21" w:rsidRPr="004B28F6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2021 год и на плановый период 2022-2023 </w:t>
      </w:r>
      <w:r w:rsidR="00265D21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7471B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265D21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BE14B0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="00265D21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47E3E" w:rsidRPr="004B28F6" w:rsidRDefault="00DC624D" w:rsidP="007E5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>) Приложение № 9</w:t>
      </w:r>
      <w:r w:rsidR="00265D21" w:rsidRPr="004B28F6">
        <w:rPr>
          <w:sz w:val="28"/>
          <w:szCs w:val="28"/>
        </w:rPr>
        <w:t xml:space="preserve"> «</w:t>
      </w:r>
      <w:r w:rsidR="00265D21" w:rsidRPr="004B28F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непрограммным видам деятельности классификации расходов бюджета МО поселок Вольгинский на 2021 год и на плановый период 2022-2023 годов» 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471B4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="00265D21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BE14B0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F762BB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B521A7" w:rsidRPr="004B28F6" w:rsidRDefault="00DC624D" w:rsidP="007E5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521A7" w:rsidRPr="004B28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16C45" w:rsidRPr="004B28F6">
        <w:rPr>
          <w:rFonts w:ascii="Times New Roman" w:eastAsia="Times New Roman" w:hAnsi="Times New Roman" w:cs="Times New Roman"/>
          <w:sz w:val="28"/>
          <w:szCs w:val="28"/>
        </w:rPr>
        <w:t>Приложение № 10</w:t>
      </w:r>
      <w:r w:rsidR="00B521A7" w:rsidRPr="004B28F6">
        <w:rPr>
          <w:rFonts w:ascii="Times New Roman" w:eastAsia="Times New Roman" w:hAnsi="Times New Roman" w:cs="Times New Roman"/>
          <w:sz w:val="28"/>
          <w:szCs w:val="28"/>
        </w:rPr>
        <w:t xml:space="preserve"> «Объем межбюджетных трансфертов, получаемых из других бюджетов бюджетной системы Российской Федерации на 2021 год и на плановый период 2022-2023 годов» изложить в новой редакции согласно </w:t>
      </w:r>
      <w:r w:rsidR="00B521A7" w:rsidRPr="004B2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 № 6</w:t>
      </w:r>
      <w:r w:rsidR="00B521A7" w:rsidRPr="004B28F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5922DD" w:rsidRPr="004B28F6" w:rsidRDefault="005922DD" w:rsidP="0035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ab/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A86" w:rsidRPr="004B28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>дминистрации пос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28F6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>внести соответствующие изменения в сводную бюджетную роспись бюджета муниципального образования.</w:t>
      </w:r>
    </w:p>
    <w:p w:rsidR="00265D21" w:rsidRPr="004B28F6" w:rsidRDefault="00265D21" w:rsidP="0035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B28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28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5922DD" w:rsidRPr="004B28F6" w:rsidRDefault="005F23E7" w:rsidP="0035072E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8F6">
        <w:rPr>
          <w:rFonts w:ascii="Times New Roman" w:eastAsia="Times New Roman" w:hAnsi="Times New Roman" w:cs="Times New Roman"/>
          <w:sz w:val="28"/>
          <w:szCs w:val="28"/>
        </w:rPr>
        <w:tab/>
      </w:r>
      <w:r w:rsidR="008D2F88" w:rsidRPr="004B28F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22DD" w:rsidRPr="004B28F6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опубликованию (обнародованию) в газете «Вольгинский Вестник</w:t>
      </w:r>
      <w:r w:rsidR="00054367" w:rsidRPr="004B28F6">
        <w:rPr>
          <w:rFonts w:ascii="Times New Roman" w:eastAsia="Times New Roman" w:hAnsi="Times New Roman" w:cs="Times New Roman"/>
          <w:sz w:val="28"/>
          <w:szCs w:val="28"/>
        </w:rPr>
        <w:t xml:space="preserve">» и вступает в силу с </w:t>
      </w:r>
      <w:r w:rsidR="00265D21" w:rsidRPr="004B28F6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641BD1" w:rsidRPr="004B28F6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5922DD" w:rsidRPr="004B2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6A" w:rsidRPr="004B28F6" w:rsidRDefault="004E156A" w:rsidP="004B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6A" w:rsidRPr="004B28F6" w:rsidRDefault="004E156A" w:rsidP="004B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6A" w:rsidRPr="004B28F6" w:rsidRDefault="004E156A" w:rsidP="004B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8F6" w:rsidRPr="004B28F6" w:rsidTr="00EE61FB">
        <w:tc>
          <w:tcPr>
            <w:tcW w:w="4785" w:type="dxa"/>
          </w:tcPr>
          <w:p w:rsidR="004B28F6" w:rsidRPr="004B28F6" w:rsidRDefault="004B28F6" w:rsidP="00EE61F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786" w:type="dxa"/>
          </w:tcPr>
          <w:p w:rsidR="004B28F6" w:rsidRPr="004B28F6" w:rsidRDefault="004B28F6" w:rsidP="00EE61FB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8F6">
              <w:rPr>
                <w:rFonts w:ascii="Times New Roman" w:eastAsia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4B28F6" w:rsidRDefault="004B28F6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28F6" w:rsidRDefault="004B28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28F6" w:rsidRDefault="004B28F6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28F6" w:rsidSect="009B7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EE61FB" w:rsidRPr="00E662BD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5922DD" w:rsidRDefault="005922DD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960" w:type="dxa"/>
        <w:tblInd w:w="959" w:type="dxa"/>
        <w:tblLook w:val="04A0"/>
      </w:tblPr>
      <w:tblGrid>
        <w:gridCol w:w="5800"/>
        <w:gridCol w:w="3580"/>
        <w:gridCol w:w="3580"/>
      </w:tblGrid>
      <w:tr w:rsidR="00EE61FB" w:rsidRPr="00EE61FB" w:rsidTr="00EE61F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E61FB" w:rsidRPr="00EE61FB" w:rsidTr="00EE61FB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2021 ГОД</w:t>
            </w:r>
          </w:p>
        </w:tc>
      </w:tr>
      <w:tr w:rsidR="00EE61FB" w:rsidRPr="00EE61FB" w:rsidTr="00EE61FB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E61FB" w:rsidRPr="00EE61FB" w:rsidTr="00EE61FB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E61FB" w:rsidRPr="00EE61FB" w:rsidTr="00EE61FB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1FB" w:rsidRPr="00EE61FB" w:rsidTr="00EE61FB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61FB" w:rsidRPr="00EE61FB" w:rsidTr="00EE61F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16 917 019,77</w:t>
            </w:r>
          </w:p>
        </w:tc>
      </w:tr>
      <w:tr w:rsidR="00EE61FB" w:rsidRPr="00EE61FB" w:rsidTr="00EE61FB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61FB" w:rsidRPr="00EE61FB" w:rsidTr="00EE61FB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EE61F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16 917 019,77</w:t>
            </w:r>
          </w:p>
        </w:tc>
      </w:tr>
    </w:tbl>
    <w:p w:rsidR="00EE61FB" w:rsidRDefault="00EE61FB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FB" w:rsidRDefault="00EE61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EE61FB" w:rsidRPr="00E662BD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EE61FB" w:rsidRDefault="00EE61FB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50" w:type="dxa"/>
        <w:tblInd w:w="93" w:type="dxa"/>
        <w:tblLook w:val="04A0"/>
      </w:tblPr>
      <w:tblGrid>
        <w:gridCol w:w="3366"/>
        <w:gridCol w:w="6147"/>
        <w:gridCol w:w="1985"/>
        <w:gridCol w:w="1864"/>
        <w:gridCol w:w="1888"/>
      </w:tblGrid>
      <w:tr w:rsidR="00EE61FB" w:rsidRPr="00EE61FB" w:rsidTr="00EE61FB">
        <w:trPr>
          <w:trHeight w:val="375"/>
        </w:trPr>
        <w:tc>
          <w:tcPr>
            <w:tcW w:w="1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0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Доходный потенциал бюджета  МО </w:t>
            </w:r>
            <w:r w:rsidR="00083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оселок Вольгинский</w:t>
            </w:r>
          </w:p>
        </w:tc>
      </w:tr>
      <w:tr w:rsidR="00EE61FB" w:rsidRPr="00EE61FB" w:rsidTr="00EE61FB">
        <w:trPr>
          <w:trHeight w:val="375"/>
        </w:trPr>
        <w:tc>
          <w:tcPr>
            <w:tcW w:w="1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кодам классификации доходов бюджетов</w:t>
            </w:r>
          </w:p>
        </w:tc>
      </w:tr>
      <w:tr w:rsidR="00EE61FB" w:rsidRPr="00EE61FB" w:rsidTr="00EE61FB">
        <w:trPr>
          <w:trHeight w:val="375"/>
        </w:trPr>
        <w:tc>
          <w:tcPr>
            <w:tcW w:w="15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EE61FB" w:rsidRPr="00EE61FB" w:rsidTr="00EE61FB">
        <w:trPr>
          <w:trHeight w:val="315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БК РФ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85 343 716,88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69 904 817,30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71 863 947,30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53 540 000,00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33 308 000,00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Налог на доходы 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53 540 000,00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31 722 000,00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33 308 000,00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E61FB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38 474 104,41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31 520 905,00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33 090 450,00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E61FB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(пени по соответствующему платежу)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14 481,26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полученные в виде дивиден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E61FB">
              <w:rPr>
                <w:rFonts w:ascii="Times New Roman" w:eastAsia="Times New Roman" w:hAnsi="Times New Roman" w:cs="Times New Roman"/>
              </w:rPr>
              <w:t>ов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3 477,02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6 900,00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182 1 01 02010 01 5000 110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EE61FB">
              <w:rPr>
                <w:rFonts w:ascii="Times New Roman" w:eastAsia="Times New Roman" w:hAnsi="Times New Roman" w:cs="Times New Roman"/>
              </w:rPr>
              <w:t xml:space="preserve">сление и уплата налога осуществляются в соответствии со ст. 227, 227.1 и 228 Налогового кодекса Российской Федерации (уплата процентов, начисленных на суммы излишне взысканных </w:t>
            </w:r>
            <w:r w:rsidRPr="00EE61FB">
              <w:rPr>
                <w:rFonts w:ascii="Times New Roman" w:eastAsia="Times New Roman" w:hAnsi="Times New Roman" w:cs="Times New Roman"/>
              </w:rPr>
              <w:lastRenderedPageBreak/>
              <w:t>(уплаченных) платежей, а также при нарушении сроков их возврата)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-49,83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1FB">
              <w:rPr>
                <w:rFonts w:ascii="Times New Roman" w:eastAsia="Times New Roman" w:hAnsi="Times New Roman" w:cs="Times New Roman"/>
              </w:rPr>
              <w:t>задолж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 w:rsidRPr="00EE61FB">
              <w:rPr>
                <w:rFonts w:ascii="Times New Roman" w:eastAsia="Times New Roman" w:hAnsi="Times New Roman" w:cs="Times New Roman"/>
              </w:rPr>
              <w:t>ность по соответствующему платежу, в том числе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127 419,70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299,42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182 1 01 02020 01 3000 110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E61FB">
              <w:rPr>
                <w:rFonts w:ascii="Times New Roman" w:eastAsia="Times New Roman" w:hAnsi="Times New Roman" w:cs="Times New Roman"/>
              </w:rPr>
              <w:t>дательству Российской Федерации)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79 947,37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75 000,00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89 000,00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EE61FB">
              <w:rPr>
                <w:rFonts w:ascii="Times New Roman" w:eastAsia="Times New Roman" w:hAnsi="Times New Roman" w:cs="Times New Roman"/>
              </w:rPr>
              <w:t>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549,65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</w:t>
            </w:r>
            <w:r w:rsidRPr="00EE61FB">
              <w:rPr>
                <w:rFonts w:ascii="Times New Roman" w:eastAsia="Times New Roman" w:hAnsi="Times New Roman" w:cs="Times New Roman"/>
              </w:rPr>
              <w:lastRenderedPageBreak/>
              <w:t>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 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182 1 01 02080 01 1000 110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E61FB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EE61FB">
              <w:rPr>
                <w:rFonts w:ascii="Times New Roman" w:eastAsia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14 839 166,00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998 370,00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1 065 760,00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1 097 670,00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 xml:space="preserve">Акцизы по </w:t>
            </w:r>
            <w:proofErr w:type="spellStart"/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подакцизам</w:t>
            </w:r>
            <w:proofErr w:type="spellEnd"/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 xml:space="preserve"> и товарами (продукции), </w:t>
            </w:r>
            <w:proofErr w:type="gramStart"/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производимым</w:t>
            </w:r>
            <w:proofErr w:type="gramEnd"/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 xml:space="preserve">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998 370,00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1 065 760,00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1 097 670,00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458 420,00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489 950,00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508 200,00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61FB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E61FB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2 610,00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2 760,00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2 840,00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</w:t>
            </w:r>
            <w:r w:rsidRPr="00EE61FB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603 020,00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642 840,00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664 650,00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-65 680,00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-69 790,00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-78 020,00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182 1 05 03000 00 0000 110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2 405,41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600,59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-6,00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16 911 000,00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20 245 000,00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20 573 000,00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182 1 06 01000 00 0000 110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1 341 000,00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1 207 000,00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1 231 000,00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E61FB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1 326 889,14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721 000,00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741 000,00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182 106 01030 13 2100 110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E61FB">
              <w:rPr>
                <w:rFonts w:ascii="Times New Roman" w:eastAsia="Times New Roman" w:hAnsi="Times New Roman" w:cs="Times New Roman"/>
              </w:rPr>
              <w:t>жения, расположенным в границах городских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14 110,86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486 000,00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490 000,00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3 417 000,00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3 537 000,00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3 607 000,00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182 1 06 04012 02 1000 110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E61FB">
              <w:rPr>
                <w:rFonts w:ascii="Times New Roman" w:eastAsia="Times New Roman" w:hAnsi="Times New Roman" w:cs="Times New Roman"/>
              </w:rPr>
              <w:t xml:space="preserve">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3 368 662,71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3 537 000,00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3 607 000,00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E61FB">
              <w:rPr>
                <w:rFonts w:ascii="Times New Roman" w:eastAsia="Times New Roman" w:hAnsi="Times New Roman" w:cs="Times New Roman"/>
              </w:rPr>
              <w:t xml:space="preserve"> лиц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48 337,49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182 1 06 04012 02 3000 110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proofErr w:type="spellStart"/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физ</w:t>
            </w:r>
            <w:proofErr w:type="spellEnd"/>
            <w:proofErr w:type="gramEnd"/>
            <w:r w:rsidRPr="00EE61FB">
              <w:rPr>
                <w:rFonts w:ascii="Times New Roman" w:eastAsia="Times New Roman" w:hAnsi="Times New Roman" w:cs="Times New Roman"/>
              </w:rPr>
              <w:t xml:space="preserve">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-0,20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182 1 06 06000 00 0000 110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12 153 000,00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15 501 000,00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15 735 000,00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10 320 763,69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13 325 000,00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13 560 000,00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23 931,31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155 000,00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-695,00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79 000,00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182 1 06 06043 13 1000 110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1 762 959,26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1 906 000,00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1 920 000,00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182 1 06 06043 13 2100 110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47 431,48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182 1 06 06043 13 3000 110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-1 390,74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903 1 08 00000 00 0000 000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903 1 08 04020 01 0000 110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EE61FB">
              <w:rPr>
                <w:rFonts w:ascii="Times New Roman" w:eastAsia="Times New Roman" w:hAnsi="Times New Roman" w:cs="Times New Roman"/>
              </w:rPr>
              <w:lastRenderedPageBreak/>
              <w:t xml:space="preserve">совершение нотариальных действий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5 200,00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903 1 11 00000 00 0000 000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13 765 361,26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16 810 857,30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16 823 777,30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903 1 11 05013 13 0000 120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1 043 387,39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340 360,00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340 390,00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903 1 11 05025 13 0000 120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 за земли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E61FB">
              <w:rPr>
                <w:rFonts w:ascii="Times New Roman" w:eastAsia="Times New Roman" w:hAnsi="Times New Roman" w:cs="Times New Roman"/>
              </w:rPr>
              <w:t xml:space="preserve"> находящиеся в собственности городских поселений (за исключением земельных участков муниципальных бюджетных и автономных учреждений) 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1 716 000,00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903 1 11 05035 13 0000 120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10 834 640,18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16 326 497,30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16 338 387,30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903 1 11 09045 13 0000 120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171 333,69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903 1 13 00000 00 0000 000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2 456,59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59 000,00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903 1 13 01000 00 0000 130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2 456,59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59 000,00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903 1 13 01995 13 0000 130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903 1 13 02995 13 0000 130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2 456,59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49 000,00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903 1 14 00000 00 0000 000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84 808,91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903 1 14 06013 13 0000 430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84 808,91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33 520,12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588 1 16 02020 02 0000 140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16 000,00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903 1 16 07010 13 0000 140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Штрафы, неустойки, </w:t>
            </w: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пени</w:t>
            </w:r>
            <w:proofErr w:type="gramEnd"/>
            <w:r w:rsidRPr="00EE61FB">
              <w:rPr>
                <w:rFonts w:ascii="Times New Roman" w:eastAsia="Times New Roman" w:hAnsi="Times New Roman" w:cs="Times New Roman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232,54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903 1 16 07090 13 0000 140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Иные штрафы, неустойки, </w:t>
            </w: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пени</w:t>
            </w:r>
            <w:proofErr w:type="gramEnd"/>
            <w:r w:rsidRPr="00EE61FB">
              <w:rPr>
                <w:rFonts w:ascii="Times New Roman" w:eastAsia="Times New Roman" w:hAnsi="Times New Roman" w:cs="Times New Roman"/>
              </w:rPr>
              <w:t xml:space="preserve">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17 287,58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903 1 17 00000 00 0000 000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Прочие неналоговые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903 1 17 05050 13 0000 180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903 2 00 00000 00 0000 000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15 279 748,00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903 2 02 00000 00 0000 000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15 279 748,00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2 323 600,00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1 432 400,00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903 2 02 10000 00 0000 150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бюджетной системы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1 091 000,00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903 2 02 15002 13 7044 150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1 091 000,00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903 2 02 20000 00 0000 150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13 149 900,00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2 084 900,00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1 184 900,00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903 2 02 25555 13 0000 150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993 100,00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784 900,00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903 2 02 29999 13 7008 150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EE61FB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EE61FB">
              <w:rPr>
                <w:rFonts w:ascii="Times New Roman" w:eastAsia="Times New Roman" w:hAnsi="Times New Roman" w:cs="Times New Roman"/>
              </w:rPr>
              <w:t xml:space="preserve"> мероприятий по обеспечению территории документацией для осуществления градостроительной деятельности)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1 095 000,00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1 300 000,00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903 2 02 29999 13 7053 150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 субсид</w:t>
            </w:r>
            <w:r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EE61FB">
              <w:rPr>
                <w:rFonts w:ascii="Times New Roman" w:eastAsia="Times New Roman" w:hAnsi="Times New Roman" w:cs="Times New Roman"/>
              </w:rPr>
              <w:t>бюджетам городских поселений Субсидии на мероприятия по укреплению материально-технической базы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903 2 02 29999 13 7160 150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субсидии бюджетам городских поселений Субсидии на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6 000 000,00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903 2 02 25519 13 0000 150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Субсидии бюджетами городских поселений на поддержку отрасли культуры (на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61 800,00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903 2 02 30000 00 0000 150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236 400,00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238 700,00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247 500,00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903 2 02 35118 13 0000 150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Субвенции бюджетам городских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903 2 02 40000 00 0000 150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802 448,00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903 2 02 49999 13 0000 150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Прочие межбюджетные трансферты передаваемые бюджетам городских поселений.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802 448,00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903 2 19 00000 00 0000 150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из бюджета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903 2 19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0000 00 0000 </w:t>
            </w: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903 2 19 35118 13 0000 150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городских </w:t>
            </w:r>
            <w:proofErr w:type="gramStart"/>
            <w:r w:rsidRPr="00EE61FB">
              <w:rPr>
                <w:rFonts w:ascii="Times New Roman" w:eastAsia="Times New Roman" w:hAnsi="Times New Roman" w:cs="Times New Roman"/>
              </w:rPr>
              <w:t>поселений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61FB">
              <w:rPr>
                <w:rFonts w:ascii="Times New Roman" w:eastAsia="Times New Roman" w:hAnsi="Times New Roman" w:cs="Times New Roman"/>
              </w:rPr>
              <w:t>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61FB" w:rsidRPr="00EE61FB" w:rsidTr="00EE61FB">
        <w:trPr>
          <w:trHeight w:val="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100 623 464,88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72 228 417,30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73 296 347,30</w:t>
            </w:r>
          </w:p>
        </w:tc>
      </w:tr>
    </w:tbl>
    <w:p w:rsidR="00EE61FB" w:rsidRDefault="00EE61FB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FB" w:rsidRDefault="00EE61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EE61FB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EE61FB" w:rsidRPr="00E662BD" w:rsidRDefault="00EE61FB" w:rsidP="00EE61FB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EE61FB" w:rsidRDefault="00EE61FB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0" w:type="dxa"/>
        <w:tblInd w:w="93" w:type="dxa"/>
        <w:tblLook w:val="04A0"/>
      </w:tblPr>
      <w:tblGrid>
        <w:gridCol w:w="7670"/>
        <w:gridCol w:w="1280"/>
        <w:gridCol w:w="2120"/>
        <w:gridCol w:w="2020"/>
        <w:gridCol w:w="1900"/>
      </w:tblGrid>
      <w:tr w:rsidR="00EE61FB" w:rsidRPr="00EE61FB" w:rsidTr="00EE61FB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EE61FB" w:rsidRPr="00EE61FB" w:rsidTr="00EE61FB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EE61FB" w:rsidRPr="00EE61FB" w:rsidTr="00EE61FB">
        <w:trPr>
          <w:trHeight w:val="315"/>
        </w:trPr>
        <w:tc>
          <w:tcPr>
            <w:tcW w:w="14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E61F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E61F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61FB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EE61FB" w:rsidRPr="00EE61FB" w:rsidTr="00EE61FB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</w:tr>
      <w:tr w:rsidR="00EE61FB" w:rsidRPr="00EE61FB" w:rsidTr="006B2692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40 837 147,19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32 983 282,96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34 011 354,81</w:t>
            </w:r>
          </w:p>
        </w:tc>
      </w:tr>
      <w:tr w:rsidR="00EE61FB" w:rsidRPr="00EE61FB" w:rsidTr="006B2692">
        <w:trPr>
          <w:trHeight w:val="10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751 803,47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EE61FB" w:rsidRPr="00EE61FB" w:rsidTr="006B2692">
        <w:trPr>
          <w:trHeight w:val="6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11 751 204,01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EE61FB" w:rsidRPr="00EE61FB" w:rsidTr="006B2692">
        <w:trPr>
          <w:trHeight w:val="7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E61FB" w:rsidRPr="00EE61FB" w:rsidTr="006B2692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28 031 339,71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EE61FB" w:rsidRPr="00EE61FB" w:rsidTr="006B2692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EE61FB" w:rsidRPr="00EE61FB" w:rsidTr="006B2692">
        <w:trPr>
          <w:trHeight w:val="34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1 031 858,94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EE61FB" w:rsidRPr="00EE61FB" w:rsidTr="006B2692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759 203,42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70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 w:rsid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272 655,52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10 794 418,37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8 624 519,17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2 169 899,20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11 737 181,30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4 756 298,68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1 522 379,86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9 731 013,36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1 800 555,39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EE61FB" w:rsidRPr="00EE61FB" w:rsidTr="006B2692">
        <w:trPr>
          <w:trHeight w:val="36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37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37 182 444,94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14 568 079,45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37 182 444,94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14 568 079,45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14 041 407,74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EE61FB" w:rsidRPr="00EE61FB" w:rsidTr="006B2692">
        <w:trPr>
          <w:trHeight w:val="3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14 041 407,74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EE61FB" w:rsidRPr="00EE61FB" w:rsidTr="006B2692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1 219 992,89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EE61FB" w:rsidRPr="00EE61FB" w:rsidTr="006B2692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1 219 992,89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EE61FB" w:rsidRPr="00EE61FB" w:rsidTr="006B2692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FB" w:rsidRPr="00EE61FB" w:rsidRDefault="00EE61FB" w:rsidP="00EE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117 540 484,65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61FB" w:rsidRPr="00EE61FB" w:rsidRDefault="00EE61FB" w:rsidP="00EE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6B2692" w:rsidRDefault="006B2692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692" w:rsidRDefault="006B2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6B2692" w:rsidRPr="00E662BD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EE61FB" w:rsidRDefault="00EE61FB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74" w:type="dxa"/>
        <w:tblInd w:w="93" w:type="dxa"/>
        <w:tblLook w:val="04A0"/>
      </w:tblPr>
      <w:tblGrid>
        <w:gridCol w:w="3417"/>
        <w:gridCol w:w="1711"/>
        <w:gridCol w:w="882"/>
        <w:gridCol w:w="1262"/>
        <w:gridCol w:w="1737"/>
        <w:gridCol w:w="1107"/>
        <w:gridCol w:w="1720"/>
        <w:gridCol w:w="1719"/>
        <w:gridCol w:w="1719"/>
      </w:tblGrid>
      <w:tr w:rsidR="006B2692" w:rsidRPr="006B2692" w:rsidTr="006B2692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6B2692" w:rsidRPr="006B2692" w:rsidTr="006B2692">
        <w:trPr>
          <w:trHeight w:val="315"/>
        </w:trPr>
        <w:tc>
          <w:tcPr>
            <w:tcW w:w="15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269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117 540 484,65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40 837 147,19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751 803,47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731 750,99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11 751 204,01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8 884 903,51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2 549 840,50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316 460,00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Расходы за счет средств резервного фонда Администрации поселка Вольгинский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28 031 339,71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28 025 418,71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23 476 622,16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4 536 828,55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уплату членского взноса в Ассоциацию муниципальных образований Владимирской области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1 031 858,94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759 203,42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759 203,42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муниципальному образованию 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"Петушинский район" по переданным полномочиям по организации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759 203,42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759 203,42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272 655,52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 w:rsidRPr="006B2692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22 655,52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21 455,52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10 794 418,37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8 624 519,17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территории  муниципального образования "Поселок Вольгинский" в 2020-2022 годах"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годах"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содержание дорог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строительный контроль за ходом выполнения и приемку 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Закупка товаров, работ и услуг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2 169 899,20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1 888 005,20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350 005,20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350 005,20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350 005,20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1 538 000,00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222 000,00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Расходы на оформление права муниципальной собственности на объекты недвижимости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11 737 181,30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4 756 298,68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1 522 379,86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2 509 934,15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401 700,00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401 700,00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401 700,00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инженерно-строительные изыскания. Разработка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401 700,00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401 700,00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Реконструкция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реконструкцию КНС-1,2,3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модернизацию напорного канализационного коллектора Ø300 в двухтрубном исполнении от КНС-1 до колодца-гасителя,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расположенного на границе балансовой принадлежности  (на территор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Модернизация (реконструкция)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Расходы на модернизацию (реконструкцию) муниципальной котельной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705 275,86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705 275,86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705 275,86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705 275,86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9 731 013,36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1 800 555,39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7 785 606,92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974 344,86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посадка цветов, спил деревьев,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озеленение: посадка цветов, спил деревьев,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деревьев, обрезка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кустов, посадка кустов, покос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37 459,06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оборудование контейнерных площадок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812 538,94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Ремонт, оборудование детских площадок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1 619 144,48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37 320,00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37 320,00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37 320,00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"Формирование комфортной городской среды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муниципального образования "Поселок Вольгинский" на 2018-2024 годы"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1 945 406,44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6B2692" w:rsidRPr="006B2692" w:rsidTr="006B2692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6B2692" w:rsidRPr="006B2692" w:rsidTr="006B2692">
        <w:trPr>
          <w:trHeight w:val="28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6B2692" w:rsidRPr="006B2692" w:rsidTr="006B2692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6B2692" w:rsidRPr="006B2692" w:rsidTr="006B2692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6B2692" w:rsidRPr="006B2692" w:rsidTr="006B2692">
        <w:trPr>
          <w:trHeight w:val="28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6B2692" w:rsidRPr="006B2692" w:rsidTr="006B2692">
        <w:trPr>
          <w:trHeight w:val="24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6B2692" w:rsidRPr="006B2692" w:rsidTr="006B2692">
        <w:trPr>
          <w:trHeight w:val="6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6B2692" w:rsidRPr="006B2692" w:rsidTr="006B2692">
        <w:trPr>
          <w:trHeight w:val="28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196 900,00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196 900,00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7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(МБ)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2692" w:rsidRPr="006B2692" w:rsidTr="006B2692">
        <w:trPr>
          <w:trHeight w:val="24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(МБ)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2692" w:rsidRPr="006B2692" w:rsidTr="006B269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498 000,00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B2692" w:rsidRPr="006B2692" w:rsidTr="006B2692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12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9 300,00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37 182 444,94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14 568 079,45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37 182 444,94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14 568 079,45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6B2692" w:rsidRPr="006B2692" w:rsidTr="006B2692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34 792 320,53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13 478 780,45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6B2692" w:rsidRPr="006B2692" w:rsidTr="006B269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22 216 908,66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13 318 780,45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6B2692" w:rsidRPr="006B2692" w:rsidTr="006B269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13 318 780,45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13 318 780,45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B2692" w:rsidRPr="006B2692" w:rsidTr="006B269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бюджетным учреждениям на строительный контроль  капитального ремонта здания ВКДЦ и  капитального ремонта спортивных объектов ВКДЦ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590 000,01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590 000,01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11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12 575 411,87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6B2692" w:rsidRPr="006B2692" w:rsidTr="006B2692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6B2692" w:rsidRPr="006B2692" w:rsidTr="006B269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6B2692" w:rsidRPr="006B2692" w:rsidTr="006B2692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6B2692" w:rsidRPr="006B2692" w:rsidTr="006B269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6B2692" w:rsidRPr="006B2692" w:rsidTr="006B269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Капитальный ремонт здания ВКДЦ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капитальный ремонт здания ВКДЦ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здания ВКДЦ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1 849 315,07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на капитальный ремонт здания ВКДЦ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3 603 256,12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капитальный ремонт спортивных объектов ВКДЦ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3 603 256,12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3 603 256,12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1 332 840,68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на капитальный ремонт спортивных объектов ВКДЦ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1 332 840,68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1 332 840,68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2 390 124,41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6B2692" w:rsidRPr="006B2692" w:rsidTr="006B269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2 290 074,41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B2692" w:rsidRPr="006B2692" w:rsidTr="006B269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B2692" w:rsidRPr="006B2692" w:rsidTr="006B2692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100 050,00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6B2692" w:rsidRPr="006B2692" w:rsidTr="006B269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Пополнение электронного каталога библиотеки поселка Вольгинский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6B2692" w:rsidRPr="006B2692" w:rsidTr="006B269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6B2692" w:rsidRPr="006B2692" w:rsidTr="006B2692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100 050,00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B2692" w:rsidRPr="006B2692" w:rsidTr="006B269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65 050,00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24002L519F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65 050,00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6B2692" w:rsidRPr="006B2692" w:rsidTr="006B2692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6B2692" w:rsidRPr="006B2692" w:rsidTr="006B2692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ежемесячную доплату к государственной пенсии 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B2692" w:rsidRPr="006B2692" w:rsidTr="006B2692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Охрана семьи и детства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14 041 407,74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14 041 407,74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6B2692" w:rsidRPr="006B2692" w:rsidTr="006B2692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10 728 196,94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10 317 153,30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B2692" w:rsidRPr="006B2692" w:rsidTr="006B269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B2692" w:rsidRPr="006B2692" w:rsidTr="006B2692">
        <w:trPr>
          <w:trHeight w:val="13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 xml:space="preserve">Субсидии бюджетным учреждениям на строительный контроль  капитального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3 313 210,80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6B2692" w:rsidRPr="006B2692" w:rsidTr="006B2692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физкультурных и спортивных мероприятий в плавательном бассейне поселка Вольгинский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6B2692" w:rsidRPr="006B2692" w:rsidTr="006B2692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2 396 743,88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 xml:space="preserve">Субсидии МБУ "Плавательный бассейн поселка Вольгинский"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2 396 743,88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2 396 743,88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886 466,92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6B2692" w:rsidRPr="006B2692" w:rsidTr="006B2692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886 466,92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886 466,92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1 219 992,89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6B2692" w:rsidRPr="006B2692" w:rsidTr="006B269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1 219 992,89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6B2692" w:rsidRPr="006B2692" w:rsidTr="006B2692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651 516,09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6B2692" w:rsidRPr="006B2692" w:rsidTr="006B269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651 516,09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B2692" w:rsidRPr="006B2692" w:rsidTr="006B2692">
        <w:trPr>
          <w:trHeight w:val="8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651 516,09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B2692" w:rsidRPr="006B2692" w:rsidTr="006B2692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568 476,80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6B2692" w:rsidRPr="006B2692" w:rsidTr="006B2692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568 476,80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B2692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6B2692" w:rsidRPr="006B2692" w:rsidTr="006B2692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568 476,80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B2692" w:rsidRPr="006B2692" w:rsidTr="006B2692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568 476,80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6B2692" w:rsidRPr="006B2692" w:rsidTr="006B2692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117 540 484,65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75 237 757,92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73 296 347,30</w:t>
            </w:r>
          </w:p>
        </w:tc>
      </w:tr>
    </w:tbl>
    <w:p w:rsidR="006B2692" w:rsidRDefault="006B2692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692" w:rsidRDefault="006B2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</w:p>
    <w:p w:rsidR="006B2692" w:rsidRPr="00E662BD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108" w:type="dxa"/>
        <w:tblLook w:val="04A0"/>
      </w:tblPr>
      <w:tblGrid>
        <w:gridCol w:w="956"/>
        <w:gridCol w:w="4856"/>
        <w:gridCol w:w="1336"/>
        <w:gridCol w:w="1524"/>
        <w:gridCol w:w="1185"/>
        <w:gridCol w:w="1779"/>
        <w:gridCol w:w="1712"/>
        <w:gridCol w:w="1757"/>
      </w:tblGrid>
      <w:tr w:rsidR="006B2692" w:rsidRPr="006B2692" w:rsidTr="006B269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6B2692" w:rsidRPr="006B2692" w:rsidTr="006B269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6B2692" w:rsidRPr="006B2692" w:rsidTr="006B269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6B2692" w:rsidRPr="006B2692" w:rsidTr="006B269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6B2692" w:rsidRPr="006B2692" w:rsidTr="006B269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6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37 291 884,00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14 719 362,54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7 439 354,77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22 655,52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7 794 906,92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994 344,86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705 275,86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1 945 406,44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поселок Вольгинский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12 575 411,87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100 050,00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3 313 210,80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568 476,80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1 888 005,20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1 780 822,00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401 700,00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401 700,00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80 248 600,65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60 518 395,38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65 856 992,53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40 837 147,19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751 803,47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731 750,99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11 751 204,01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B269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6B2692">
              <w:rPr>
                <w:rFonts w:ascii="Times New Roman" w:eastAsia="Times New Roman" w:hAnsi="Times New Roman" w:cs="Times New Roman"/>
                <w:color w:val="000000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8 884 903,51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2 549 840,50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316 460,00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28 031 339,71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28 025 418,71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23 476 622,16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4 536 828,55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государства.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759 203,42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759 203,42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759 203,42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759 203,42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1 179 628,58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B2692">
              <w:rPr>
                <w:rFonts w:ascii="Times New Roman" w:eastAsia="Times New Roman" w:hAnsi="Times New Roman" w:cs="Times New Roman"/>
                <w:sz w:val="20"/>
                <w:szCs w:val="20"/>
              </w:rPr>
              <w:t>ваемого из бюджета поселения в бюджет муниципального района по дорожному фонду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6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899 192,08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Расходы на разработку проектной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24 506 983,07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14 363 079,45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6B269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13 318 780,45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B2692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21 626 908,65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13 318 780,45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бюджетным учреждениям на строительный контроль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2692">
              <w:rPr>
                <w:rFonts w:ascii="Times New Roman" w:eastAsia="Times New Roman" w:hAnsi="Times New Roman" w:cs="Times New Roman"/>
              </w:rPr>
              <w:t xml:space="preserve"> капитального ремонта здания ВКДЦ; капитальный ремонт спортивных объектов ВКДЦ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590 000,01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590 000,01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9525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177950"/>
                            <a:ext cx="0" cy="161925"/>
                            <a:chOff x="2495550" y="52177950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6B269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2 290 074,41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6B2692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6B2692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6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10 728 196,94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10 563 226,94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 xml:space="preserve">Субсидии бюджетным учреждениям на строительный контроль  капитального ремонта помещений 1 и 2 этажа здания плавательного бассейна п. Вольгинский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164 970,00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651 516,09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651 516,09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651 516,09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26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6B2692" w:rsidRPr="006B2692" w:rsidTr="006B2692">
        <w:trPr>
          <w:trHeight w:val="2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117 540 484,65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6B2692" w:rsidRDefault="006B2692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692" w:rsidRDefault="006B26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6B2692" w:rsidRDefault="006B2692" w:rsidP="006B2692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23.12.2021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841DC">
        <w:rPr>
          <w:rFonts w:ascii="Times New Roman" w:hAnsi="Times New Roman" w:cs="Times New Roman"/>
          <w:sz w:val="24"/>
          <w:szCs w:val="24"/>
          <w:u w:val="single"/>
        </w:rPr>
        <w:t>/12</w:t>
      </w:r>
    </w:p>
    <w:tbl>
      <w:tblPr>
        <w:tblW w:w="14829" w:type="dxa"/>
        <w:tblInd w:w="93" w:type="dxa"/>
        <w:tblLook w:val="04A0"/>
      </w:tblPr>
      <w:tblGrid>
        <w:gridCol w:w="9229"/>
        <w:gridCol w:w="1960"/>
        <w:gridCol w:w="1860"/>
        <w:gridCol w:w="1780"/>
      </w:tblGrid>
      <w:tr w:rsidR="006B2692" w:rsidRPr="006B2692" w:rsidTr="006B2692">
        <w:trPr>
          <w:trHeight w:val="1110"/>
        </w:trPr>
        <w:tc>
          <w:tcPr>
            <w:tcW w:w="14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ПОЛУЧАЕМЫХ ИЗ ДРУГИХ  БЮДЖЕТОВ БЮДЖЕТНОЙ СИСТЕМЫ РОССИЙСКОЙ ФЕДЕРАЦИИ НА 2021 ГОД И НА ПЛАНОВЫЙ ПЕРИОД 2022-2023 ГОДОВ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1 091 000,00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236 400,00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247 500,00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993 100,00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784 900,00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1 095 000,00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Субсидия на 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Субсидия на мероприятия по устранению материально-технической базы муниципальных учреждений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Субсидии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Правительства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61 800,00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692" w:rsidRPr="006B2692" w:rsidRDefault="006B2692" w:rsidP="0091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 передаваемые бюджетам городских поселений.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802 448,00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6B2692" w:rsidRPr="006B2692" w:rsidTr="006B2692">
        <w:trPr>
          <w:trHeight w:val="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15 279 748,00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2 323 600,00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92" w:rsidRPr="006B2692" w:rsidRDefault="006B2692" w:rsidP="006B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1 432 400,00</w:t>
            </w:r>
          </w:p>
        </w:tc>
      </w:tr>
    </w:tbl>
    <w:p w:rsidR="006B2692" w:rsidRPr="00F762BB" w:rsidRDefault="006B2692" w:rsidP="004B28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2692" w:rsidRPr="00F762BB" w:rsidSect="004B28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4EF"/>
    <w:multiLevelType w:val="hybridMultilevel"/>
    <w:tmpl w:val="723A992E"/>
    <w:lvl w:ilvl="0" w:tplc="F40E5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DD"/>
    <w:rsid w:val="00006602"/>
    <w:rsid w:val="0001198C"/>
    <w:rsid w:val="0001282E"/>
    <w:rsid w:val="0002151D"/>
    <w:rsid w:val="00054367"/>
    <w:rsid w:val="0006178D"/>
    <w:rsid w:val="00061DEF"/>
    <w:rsid w:val="00071710"/>
    <w:rsid w:val="00080E7A"/>
    <w:rsid w:val="00081022"/>
    <w:rsid w:val="000835A5"/>
    <w:rsid w:val="00093360"/>
    <w:rsid w:val="00096605"/>
    <w:rsid w:val="000970F0"/>
    <w:rsid w:val="000B174C"/>
    <w:rsid w:val="000B44AE"/>
    <w:rsid w:val="000C028E"/>
    <w:rsid w:val="000D4A86"/>
    <w:rsid w:val="000E2FB9"/>
    <w:rsid w:val="000E4BF5"/>
    <w:rsid w:val="00107CD2"/>
    <w:rsid w:val="001136F8"/>
    <w:rsid w:val="00142561"/>
    <w:rsid w:val="00150AC2"/>
    <w:rsid w:val="001637BB"/>
    <w:rsid w:val="00164A2E"/>
    <w:rsid w:val="0017040A"/>
    <w:rsid w:val="00191081"/>
    <w:rsid w:val="00193F20"/>
    <w:rsid w:val="00197D1A"/>
    <w:rsid w:val="001C2756"/>
    <w:rsid w:val="001C312F"/>
    <w:rsid w:val="001E0955"/>
    <w:rsid w:val="00207B3B"/>
    <w:rsid w:val="002202F3"/>
    <w:rsid w:val="002515D6"/>
    <w:rsid w:val="002548C0"/>
    <w:rsid w:val="00265996"/>
    <w:rsid w:val="00265C4B"/>
    <w:rsid w:val="00265D21"/>
    <w:rsid w:val="00273756"/>
    <w:rsid w:val="002851D6"/>
    <w:rsid w:val="002914A1"/>
    <w:rsid w:val="002930B7"/>
    <w:rsid w:val="002A5E48"/>
    <w:rsid w:val="002B5EF0"/>
    <w:rsid w:val="002C3EAA"/>
    <w:rsid w:val="002C49AD"/>
    <w:rsid w:val="002C55E1"/>
    <w:rsid w:val="002C6F44"/>
    <w:rsid w:val="002D078A"/>
    <w:rsid w:val="002D1BB1"/>
    <w:rsid w:val="002D2341"/>
    <w:rsid w:val="002D5115"/>
    <w:rsid w:val="002D739B"/>
    <w:rsid w:val="002E332F"/>
    <w:rsid w:val="002E4D61"/>
    <w:rsid w:val="002E6D49"/>
    <w:rsid w:val="003040B2"/>
    <w:rsid w:val="00313DB9"/>
    <w:rsid w:val="003153F3"/>
    <w:rsid w:val="0033489D"/>
    <w:rsid w:val="00342BE3"/>
    <w:rsid w:val="003444E9"/>
    <w:rsid w:val="0035072E"/>
    <w:rsid w:val="00360726"/>
    <w:rsid w:val="00377C56"/>
    <w:rsid w:val="003903C7"/>
    <w:rsid w:val="003A061D"/>
    <w:rsid w:val="003A4EE4"/>
    <w:rsid w:val="003A637B"/>
    <w:rsid w:val="003A7C0E"/>
    <w:rsid w:val="003B24CA"/>
    <w:rsid w:val="003D04FD"/>
    <w:rsid w:val="003E4B31"/>
    <w:rsid w:val="0040269A"/>
    <w:rsid w:val="00402C3A"/>
    <w:rsid w:val="00404795"/>
    <w:rsid w:val="004132FA"/>
    <w:rsid w:val="0041352A"/>
    <w:rsid w:val="004262D5"/>
    <w:rsid w:val="00452556"/>
    <w:rsid w:val="00465C43"/>
    <w:rsid w:val="00473FD4"/>
    <w:rsid w:val="00493BCB"/>
    <w:rsid w:val="004975D1"/>
    <w:rsid w:val="004A1A86"/>
    <w:rsid w:val="004A4B6F"/>
    <w:rsid w:val="004A5E4A"/>
    <w:rsid w:val="004B28F6"/>
    <w:rsid w:val="004C3283"/>
    <w:rsid w:val="004D6668"/>
    <w:rsid w:val="004E156A"/>
    <w:rsid w:val="00516853"/>
    <w:rsid w:val="00533006"/>
    <w:rsid w:val="00542E9E"/>
    <w:rsid w:val="005456F2"/>
    <w:rsid w:val="005503AB"/>
    <w:rsid w:val="00560B0D"/>
    <w:rsid w:val="00572FA9"/>
    <w:rsid w:val="00587CB5"/>
    <w:rsid w:val="005922DD"/>
    <w:rsid w:val="005935FB"/>
    <w:rsid w:val="005B26AB"/>
    <w:rsid w:val="005B69BD"/>
    <w:rsid w:val="005B7F3F"/>
    <w:rsid w:val="005C3004"/>
    <w:rsid w:val="005F23E7"/>
    <w:rsid w:val="00641BD1"/>
    <w:rsid w:val="00664CD9"/>
    <w:rsid w:val="0068132F"/>
    <w:rsid w:val="00684102"/>
    <w:rsid w:val="006842D5"/>
    <w:rsid w:val="006908B5"/>
    <w:rsid w:val="006A1CB4"/>
    <w:rsid w:val="006B024D"/>
    <w:rsid w:val="006B129F"/>
    <w:rsid w:val="006B2692"/>
    <w:rsid w:val="006B3A41"/>
    <w:rsid w:val="006B742B"/>
    <w:rsid w:val="006D4264"/>
    <w:rsid w:val="006F3CFD"/>
    <w:rsid w:val="006F7DBA"/>
    <w:rsid w:val="0071288A"/>
    <w:rsid w:val="00715198"/>
    <w:rsid w:val="007310E3"/>
    <w:rsid w:val="00734221"/>
    <w:rsid w:val="00734C3E"/>
    <w:rsid w:val="007471B4"/>
    <w:rsid w:val="00747FFC"/>
    <w:rsid w:val="007864E8"/>
    <w:rsid w:val="00787475"/>
    <w:rsid w:val="00792B81"/>
    <w:rsid w:val="007A1B70"/>
    <w:rsid w:val="007C199E"/>
    <w:rsid w:val="007C7314"/>
    <w:rsid w:val="007D5FCF"/>
    <w:rsid w:val="007E367E"/>
    <w:rsid w:val="007E50E7"/>
    <w:rsid w:val="007E5955"/>
    <w:rsid w:val="008041A9"/>
    <w:rsid w:val="008136B3"/>
    <w:rsid w:val="008158FF"/>
    <w:rsid w:val="008339E4"/>
    <w:rsid w:val="008527C1"/>
    <w:rsid w:val="00862C6A"/>
    <w:rsid w:val="008727A0"/>
    <w:rsid w:val="0088597B"/>
    <w:rsid w:val="008872D1"/>
    <w:rsid w:val="00893768"/>
    <w:rsid w:val="00896F6F"/>
    <w:rsid w:val="008A22DE"/>
    <w:rsid w:val="008A4C80"/>
    <w:rsid w:val="008A5368"/>
    <w:rsid w:val="008A59CA"/>
    <w:rsid w:val="008C3769"/>
    <w:rsid w:val="008D2F88"/>
    <w:rsid w:val="008D5F61"/>
    <w:rsid w:val="008E64B2"/>
    <w:rsid w:val="009030CE"/>
    <w:rsid w:val="00914255"/>
    <w:rsid w:val="009230BA"/>
    <w:rsid w:val="00926E5E"/>
    <w:rsid w:val="00927BAE"/>
    <w:rsid w:val="009433A3"/>
    <w:rsid w:val="00947E3E"/>
    <w:rsid w:val="009A59FC"/>
    <w:rsid w:val="009A6742"/>
    <w:rsid w:val="009B0995"/>
    <w:rsid w:val="009B75B4"/>
    <w:rsid w:val="009B7B65"/>
    <w:rsid w:val="009D7DAB"/>
    <w:rsid w:val="00A0096C"/>
    <w:rsid w:val="00A0334B"/>
    <w:rsid w:val="00A067EC"/>
    <w:rsid w:val="00A10327"/>
    <w:rsid w:val="00A30604"/>
    <w:rsid w:val="00A30981"/>
    <w:rsid w:val="00A34C92"/>
    <w:rsid w:val="00A62ACB"/>
    <w:rsid w:val="00A64121"/>
    <w:rsid w:val="00A739F8"/>
    <w:rsid w:val="00AA078D"/>
    <w:rsid w:val="00AA1F29"/>
    <w:rsid w:val="00AB367F"/>
    <w:rsid w:val="00AC1104"/>
    <w:rsid w:val="00AD7AD2"/>
    <w:rsid w:val="00AF7BD3"/>
    <w:rsid w:val="00B00398"/>
    <w:rsid w:val="00B16C45"/>
    <w:rsid w:val="00B521A7"/>
    <w:rsid w:val="00B54FD1"/>
    <w:rsid w:val="00B57A18"/>
    <w:rsid w:val="00B57FFD"/>
    <w:rsid w:val="00B64936"/>
    <w:rsid w:val="00B732FA"/>
    <w:rsid w:val="00B84EE5"/>
    <w:rsid w:val="00B97FF4"/>
    <w:rsid w:val="00BA743A"/>
    <w:rsid w:val="00BD6D39"/>
    <w:rsid w:val="00BE14B0"/>
    <w:rsid w:val="00C12EE5"/>
    <w:rsid w:val="00C164F7"/>
    <w:rsid w:val="00C2393D"/>
    <w:rsid w:val="00C461DA"/>
    <w:rsid w:val="00C65BE1"/>
    <w:rsid w:val="00C8281E"/>
    <w:rsid w:val="00C8447E"/>
    <w:rsid w:val="00CA36CA"/>
    <w:rsid w:val="00CA3DBD"/>
    <w:rsid w:val="00CC6AD9"/>
    <w:rsid w:val="00CD333B"/>
    <w:rsid w:val="00D05042"/>
    <w:rsid w:val="00D21A16"/>
    <w:rsid w:val="00D35ACB"/>
    <w:rsid w:val="00D4545B"/>
    <w:rsid w:val="00D54111"/>
    <w:rsid w:val="00D7428B"/>
    <w:rsid w:val="00D91420"/>
    <w:rsid w:val="00DA17FF"/>
    <w:rsid w:val="00DA2AFE"/>
    <w:rsid w:val="00DC624D"/>
    <w:rsid w:val="00DD47F8"/>
    <w:rsid w:val="00DD535C"/>
    <w:rsid w:val="00DD579A"/>
    <w:rsid w:val="00E42116"/>
    <w:rsid w:val="00E75400"/>
    <w:rsid w:val="00E9516D"/>
    <w:rsid w:val="00ED0700"/>
    <w:rsid w:val="00ED2122"/>
    <w:rsid w:val="00ED5544"/>
    <w:rsid w:val="00EE55F2"/>
    <w:rsid w:val="00EE61FB"/>
    <w:rsid w:val="00EF0DB0"/>
    <w:rsid w:val="00F00C43"/>
    <w:rsid w:val="00F13207"/>
    <w:rsid w:val="00F17F21"/>
    <w:rsid w:val="00F229AA"/>
    <w:rsid w:val="00F238EF"/>
    <w:rsid w:val="00F32D5A"/>
    <w:rsid w:val="00F345C6"/>
    <w:rsid w:val="00F655A0"/>
    <w:rsid w:val="00F706A0"/>
    <w:rsid w:val="00F762BB"/>
    <w:rsid w:val="00F80E14"/>
    <w:rsid w:val="00F84F91"/>
    <w:rsid w:val="00F87F2F"/>
    <w:rsid w:val="00F9332F"/>
    <w:rsid w:val="00F94F20"/>
    <w:rsid w:val="00F962FA"/>
    <w:rsid w:val="00FD10B3"/>
    <w:rsid w:val="00FD14CD"/>
    <w:rsid w:val="00FF0C0F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22DD"/>
  </w:style>
  <w:style w:type="paragraph" w:styleId="a3">
    <w:name w:val="header"/>
    <w:basedOn w:val="a"/>
    <w:link w:val="a4"/>
    <w:uiPriority w:val="99"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22DD"/>
  </w:style>
  <w:style w:type="paragraph" w:styleId="a5">
    <w:name w:val="footer"/>
    <w:basedOn w:val="a"/>
    <w:link w:val="a6"/>
    <w:uiPriority w:val="99"/>
    <w:semiHidden/>
    <w:unhideWhenUsed/>
    <w:rsid w:val="005922DD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922DD"/>
  </w:style>
  <w:style w:type="paragraph" w:styleId="a7">
    <w:name w:val="Balloon Text"/>
    <w:basedOn w:val="a"/>
    <w:link w:val="a8"/>
    <w:uiPriority w:val="99"/>
    <w:semiHidden/>
    <w:unhideWhenUsed/>
    <w:rsid w:val="005922D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922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28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rsid w:val="004B28F6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B269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2692"/>
    <w:rPr>
      <w:color w:val="800080"/>
      <w:u w:val="single"/>
    </w:rPr>
  </w:style>
  <w:style w:type="paragraph" w:customStyle="1" w:styleId="font5">
    <w:name w:val="font5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font7">
    <w:name w:val="font7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0">
    <w:name w:val="xl70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B26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B269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B26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B26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B269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B26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9">
    <w:name w:val="xl12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1">
    <w:name w:val="xl131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6B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6B26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B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6B269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6B26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6B26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B26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B26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6B26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8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ont9">
    <w:name w:val="font9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nt11">
    <w:name w:val="font11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12">
    <w:name w:val="font12"/>
    <w:basedOn w:val="a"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6">
    <w:name w:val="xl66"/>
    <w:basedOn w:val="a"/>
    <w:rsid w:val="006B26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B2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39C3-0F98-4446-869E-F44FC52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12167</Words>
  <Characters>69353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savelyeva_ov</cp:lastModifiedBy>
  <cp:revision>5</cp:revision>
  <cp:lastPrinted>2021-08-31T10:52:00Z</cp:lastPrinted>
  <dcterms:created xsi:type="dcterms:W3CDTF">2021-12-24T07:07:00Z</dcterms:created>
  <dcterms:modified xsi:type="dcterms:W3CDTF">2021-12-24T07:31:00Z</dcterms:modified>
</cp:coreProperties>
</file>