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 xml:space="preserve">от </w:t>
            </w:r>
            <w:r w:rsidR="007D5530" w:rsidRPr="007D5530">
              <w:rPr>
                <w:sz w:val="28"/>
                <w:szCs w:val="28"/>
                <w:u w:val="single"/>
              </w:rPr>
              <w:t>21.07.2020</w:t>
            </w:r>
            <w:r w:rsidR="00724C7B">
              <w:rPr>
                <w:sz w:val="28"/>
                <w:szCs w:val="28"/>
              </w:rPr>
              <w:t xml:space="preserve"> </w:t>
            </w:r>
            <w:r>
              <w:rPr>
                <w:sz w:val="28"/>
                <w:szCs w:val="28"/>
              </w:rPr>
              <w:t xml:space="preserve">№ </w:t>
            </w:r>
            <w:bookmarkStart w:id="0" w:name="_GoBack"/>
            <w:r w:rsidR="00B062E9" w:rsidRPr="00B062E9">
              <w:rPr>
                <w:sz w:val="28"/>
                <w:szCs w:val="28"/>
                <w:u w:val="single"/>
              </w:rPr>
              <w:t>188</w:t>
            </w:r>
            <w:bookmarkEnd w:id="0"/>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5F4281" w:rsidRDefault="005F4281"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20</w:t>
      </w:r>
      <w:r w:rsidRPr="008E132A">
        <w:rPr>
          <w:sz w:val="24"/>
          <w:szCs w:val="24"/>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805CBA">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3534F9">
        <w:rPr>
          <w:color w:val="000000"/>
          <w:sz w:val="26"/>
          <w:szCs w:val="26"/>
        </w:rPr>
        <w:t>6</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3534F9">
        <w:rPr>
          <w:color w:val="000000"/>
          <w:sz w:val="26"/>
          <w:szCs w:val="26"/>
        </w:rPr>
        <w:t>3</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144340">
        <w:rPr>
          <w:rFonts w:eastAsia="Arial"/>
          <w:sz w:val="24"/>
          <w:szCs w:val="24"/>
          <w:lang w:eastAsia="ar-SA"/>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Pr="00EB1B8E">
        <w:rPr>
          <w:sz w:val="24"/>
          <w:szCs w:val="24"/>
        </w:rPr>
        <w:lastRenderedPageBreak/>
        <w:t>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lastRenderedPageBreak/>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w:t>
      </w:r>
      <w:r w:rsidRPr="001639B6">
        <w:rPr>
          <w:sz w:val="24"/>
          <w:szCs w:val="24"/>
        </w:rPr>
        <w:lastRenderedPageBreak/>
        <w:t>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FC2970">
      <w:pPr>
        <w:autoSpaceDE w:val="0"/>
        <w:spacing w:line="250" w:lineRule="exact"/>
        <w:ind w:firstLine="567"/>
        <w:jc w:val="both"/>
        <w:rPr>
          <w:sz w:val="24"/>
          <w:szCs w:val="24"/>
        </w:rPr>
      </w:pPr>
      <w:r w:rsidRPr="001639B6">
        <w:rPr>
          <w:sz w:val="24"/>
          <w:szCs w:val="24"/>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w:t>
      </w:r>
      <w:r w:rsidRPr="001639B6">
        <w:rPr>
          <w:sz w:val="24"/>
          <w:szCs w:val="24"/>
        </w:rPr>
        <w:lastRenderedPageBreak/>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FC2970">
      <w:pPr>
        <w:autoSpaceDE w:val="0"/>
        <w:spacing w:line="250" w:lineRule="exact"/>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FC2970">
      <w:pPr>
        <w:autoSpaceDE w:val="0"/>
        <w:spacing w:line="250" w:lineRule="exact"/>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FC2970">
      <w:pPr>
        <w:autoSpaceDE w:val="0"/>
        <w:spacing w:after="60" w:line="250" w:lineRule="exact"/>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2A502B" w:rsidP="00FC2970">
      <w:pPr>
        <w:autoSpaceDE w:val="0"/>
        <w:spacing w:after="60" w:line="250" w:lineRule="exact"/>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FC2970">
      <w:pPr>
        <w:spacing w:line="250" w:lineRule="exact"/>
        <w:ind w:firstLine="540"/>
        <w:jc w:val="both"/>
        <w:rPr>
          <w:rFonts w:ascii="Verdana" w:hAnsi="Verdana"/>
          <w:color w:val="000000"/>
          <w:sz w:val="21"/>
          <w:szCs w:val="21"/>
        </w:rPr>
      </w:pPr>
      <w:r w:rsidRPr="002A502B">
        <w:rPr>
          <w:color w:val="000000"/>
          <w:sz w:val="24"/>
          <w:szCs w:val="24"/>
        </w:rPr>
        <w:t xml:space="preserve">Согласно </w:t>
      </w:r>
      <w:hyperlink r:id="rId11"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Pr>
          <w:color w:val="000000"/>
          <w:sz w:val="24"/>
          <w:szCs w:val="24"/>
        </w:rPr>
        <w:t xml:space="preserve"> </w:t>
      </w:r>
      <w:proofErr w:type="gramStart"/>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2"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w:t>
      </w:r>
      <w:proofErr w:type="gramEnd"/>
      <w:r w:rsidRPr="002A502B">
        <w:rPr>
          <w:color w:val="000000"/>
          <w:sz w:val="24"/>
          <w:szCs w:val="24"/>
        </w:rPr>
        <w:t xml:space="preserve">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3" w:history="1">
        <w:r w:rsidRPr="002A502B">
          <w:rPr>
            <w:color w:val="000000"/>
            <w:sz w:val="24"/>
            <w:szCs w:val="24"/>
          </w:rPr>
          <w:t>статья 10</w:t>
        </w:r>
      </w:hyperlink>
      <w:r w:rsidRPr="002A502B">
        <w:rPr>
          <w:color w:val="000000"/>
          <w:sz w:val="24"/>
          <w:szCs w:val="24"/>
        </w:rPr>
        <w:t xml:space="preserve"> ГК РФ). </w:t>
      </w:r>
      <w:proofErr w:type="gramStart"/>
      <w:r w:rsidRPr="002A502B">
        <w:rPr>
          <w:color w:val="000000"/>
          <w:sz w:val="24"/>
          <w:szCs w:val="24"/>
        </w:rPr>
        <w:t>При этом если срок, в течение которого арендатор может принять данное предложение, не установлен арендодателем (</w:t>
      </w:r>
      <w:hyperlink r:id="rId14"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5" w:history="1">
        <w:r w:rsidRPr="002A502B">
          <w:rPr>
            <w:color w:val="000000"/>
            <w:sz w:val="24"/>
            <w:szCs w:val="24"/>
          </w:rPr>
          <w:t xml:space="preserve">абзаца второго пункта 5 статьи </w:t>
        </w:r>
        <w:r w:rsidRPr="002A502B">
          <w:rPr>
            <w:color w:val="000000"/>
            <w:sz w:val="24"/>
            <w:szCs w:val="24"/>
          </w:rPr>
          <w:lastRenderedPageBreak/>
          <w:t>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roofErr w:type="gramEnd"/>
    </w:p>
    <w:p w:rsidR="002A502B" w:rsidRPr="002A502B" w:rsidRDefault="002A502B" w:rsidP="00FC2970">
      <w:pPr>
        <w:spacing w:after="120" w:line="250" w:lineRule="exact"/>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6" w:history="1">
        <w:r w:rsidRPr="002A502B">
          <w:rPr>
            <w:color w:val="000000"/>
            <w:sz w:val="24"/>
            <w:szCs w:val="24"/>
          </w:rPr>
          <w:t>преимущественного права</w:t>
        </w:r>
      </w:hyperlink>
      <w:r w:rsidRPr="002A502B">
        <w:rPr>
          <w:color w:val="000000"/>
          <w:sz w:val="24"/>
          <w:szCs w:val="24"/>
        </w:rPr>
        <w:t xml:space="preserve">, правила </w:t>
      </w:r>
      <w:hyperlink r:id="rId17"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8"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FC2970">
      <w:pPr>
        <w:autoSpaceDE w:val="0"/>
        <w:spacing w:after="60" w:line="250" w:lineRule="exact"/>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FC2970">
      <w:pPr>
        <w:autoSpaceDE w:val="0"/>
        <w:spacing w:line="250" w:lineRule="exact"/>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FC2970">
      <w:pPr>
        <w:autoSpaceDE w:val="0"/>
        <w:spacing w:after="60" w:line="250" w:lineRule="exact"/>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FC2970">
      <w:pPr>
        <w:autoSpaceDE w:val="0"/>
        <w:spacing w:line="250" w:lineRule="exact"/>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FC2970">
      <w:pPr>
        <w:autoSpaceDE w:val="0"/>
        <w:spacing w:after="60" w:line="250" w:lineRule="exact"/>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FC2970">
      <w:pPr>
        <w:pStyle w:val="ConsPlusNormal"/>
        <w:widowControl/>
        <w:spacing w:before="120" w:after="120" w:line="250" w:lineRule="exact"/>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FC2970">
      <w:pPr>
        <w:autoSpaceDE w:val="0"/>
        <w:spacing w:line="250" w:lineRule="exact"/>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FC2970">
      <w:pPr>
        <w:autoSpaceDE w:val="0"/>
        <w:spacing w:after="120" w:line="250" w:lineRule="exact"/>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FC2970">
      <w:pPr>
        <w:spacing w:after="60" w:line="250" w:lineRule="exact"/>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FC2970">
      <w:pPr>
        <w:spacing w:line="250" w:lineRule="exact"/>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FC2970">
      <w:pPr>
        <w:spacing w:line="250" w:lineRule="exact"/>
        <w:ind w:firstLine="567"/>
        <w:jc w:val="both"/>
        <w:rPr>
          <w:sz w:val="24"/>
          <w:szCs w:val="24"/>
        </w:rPr>
      </w:pPr>
      <w:r w:rsidRPr="00C72746">
        <w:rPr>
          <w:sz w:val="24"/>
          <w:szCs w:val="24"/>
        </w:rPr>
        <w:t xml:space="preserve"> Арендатор обязан:</w:t>
      </w:r>
    </w:p>
    <w:p w:rsidR="00AE71A0" w:rsidRPr="00C72746" w:rsidRDefault="00AE71A0" w:rsidP="00FC2970">
      <w:pPr>
        <w:spacing w:line="250" w:lineRule="exact"/>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FC2970">
      <w:pPr>
        <w:spacing w:line="250" w:lineRule="exact"/>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FC2970">
      <w:pPr>
        <w:spacing w:line="250" w:lineRule="exact"/>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FC2970">
      <w:pPr>
        <w:spacing w:line="250" w:lineRule="exact"/>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FC2970">
      <w:pPr>
        <w:spacing w:line="250" w:lineRule="exact"/>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51310E">
      <w:pPr>
        <w:spacing w:after="6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51310E">
      <w:pPr>
        <w:spacing w:after="6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51310E" w:rsidRDefault="00C0783F" w:rsidP="00C0783F">
      <w:pPr>
        <w:ind w:firstLine="540"/>
        <w:jc w:val="both"/>
        <w:rPr>
          <w:sz w:val="23"/>
          <w:szCs w:val="23"/>
        </w:rPr>
      </w:pPr>
      <w:r w:rsidRPr="0051310E">
        <w:rPr>
          <w:sz w:val="23"/>
          <w:szCs w:val="23"/>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51310E">
        <w:rPr>
          <w:sz w:val="23"/>
          <w:szCs w:val="23"/>
        </w:rPr>
        <w:t>ов</w:t>
      </w:r>
      <w:r w:rsidRPr="0051310E">
        <w:rPr>
          <w:sz w:val="23"/>
          <w:szCs w:val="23"/>
        </w:rPr>
        <w:t xml:space="preserve"> аренды </w:t>
      </w:r>
      <w:r w:rsidR="00044041" w:rsidRPr="0051310E">
        <w:rPr>
          <w:b/>
          <w:bCs/>
          <w:sz w:val="23"/>
          <w:szCs w:val="23"/>
        </w:rPr>
        <w:t>муниципального недвижимого имущества</w:t>
      </w:r>
      <w:r w:rsidRPr="0051310E">
        <w:rPr>
          <w:b/>
          <w:bCs/>
          <w:sz w:val="23"/>
          <w:szCs w:val="23"/>
        </w:rPr>
        <w:t>, находящегося в собственности муниципального образования «</w:t>
      </w:r>
      <w:r w:rsidR="00044041" w:rsidRPr="0051310E">
        <w:rPr>
          <w:b/>
          <w:bCs/>
          <w:sz w:val="23"/>
          <w:szCs w:val="23"/>
        </w:rPr>
        <w:t>Поселок Вольгинский</w:t>
      </w:r>
      <w:r w:rsidRPr="0051310E">
        <w:rPr>
          <w:b/>
          <w:bCs/>
          <w:sz w:val="23"/>
          <w:szCs w:val="23"/>
        </w:rPr>
        <w:t>»</w:t>
      </w:r>
      <w:r w:rsidRPr="0051310E">
        <w:rPr>
          <w:sz w:val="23"/>
          <w:szCs w:val="23"/>
        </w:rPr>
        <w:t>.</w:t>
      </w:r>
    </w:p>
    <w:p w:rsidR="00C0783F" w:rsidRPr="0051310E" w:rsidRDefault="00C0783F" w:rsidP="00FC2970">
      <w:pPr>
        <w:pStyle w:val="ConsPlusNormal"/>
        <w:widowControl/>
        <w:spacing w:after="120"/>
        <w:ind w:firstLine="539"/>
        <w:jc w:val="both"/>
        <w:rPr>
          <w:rFonts w:ascii="Times New Roman" w:hAnsi="Times New Roman" w:cs="Times New Roman"/>
          <w:sz w:val="23"/>
          <w:szCs w:val="23"/>
        </w:rPr>
      </w:pPr>
      <w:r w:rsidRPr="0051310E">
        <w:rPr>
          <w:rFonts w:ascii="Times New Roman" w:hAnsi="Times New Roman" w:cs="Times New Roman"/>
          <w:sz w:val="23"/>
          <w:szCs w:val="23"/>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51310E">
        <w:rPr>
          <w:rFonts w:ascii="Times New Roman" w:hAnsi="Times New Roman" w:cs="Times New Roman"/>
          <w:b/>
          <w:bCs/>
          <w:sz w:val="23"/>
          <w:szCs w:val="23"/>
        </w:rPr>
        <w:t>муниципального недвижимого имущества, находящегося в собственности муниципального образования «Поселок Вольгинский»</w:t>
      </w:r>
      <w:r w:rsidR="00044041" w:rsidRPr="0051310E">
        <w:rPr>
          <w:rFonts w:ascii="Times New Roman" w:hAnsi="Times New Roman" w:cs="Times New Roman"/>
          <w:sz w:val="23"/>
          <w:szCs w:val="23"/>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51310E">
            <w:pPr>
              <w:spacing w:after="60" w:line="260" w:lineRule="exact"/>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51310E">
            <w:pPr>
              <w:spacing w:line="260" w:lineRule="exact"/>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51310E">
            <w:pPr>
              <w:spacing w:line="260" w:lineRule="exact"/>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51310E">
            <w:pPr>
              <w:spacing w:line="260" w:lineRule="exact"/>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51310E">
            <w:pPr>
              <w:spacing w:after="225" w:line="260" w:lineRule="exact"/>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1310E">
            <w:pPr>
              <w:spacing w:before="60" w:after="60" w:line="260" w:lineRule="exact"/>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51310E">
            <w:pPr>
              <w:spacing w:line="260" w:lineRule="exact"/>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F07E32" w:rsidP="0051310E">
            <w:pPr>
              <w:spacing w:line="260" w:lineRule="exact"/>
              <w:jc w:val="both"/>
              <w:rPr>
                <w:color w:val="000000"/>
                <w:sz w:val="24"/>
                <w:szCs w:val="24"/>
              </w:rPr>
            </w:pPr>
            <w:hyperlink r:id="rId19"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51310E">
            <w:pPr>
              <w:spacing w:line="260" w:lineRule="exact"/>
              <w:jc w:val="both"/>
              <w:rPr>
                <w:sz w:val="24"/>
                <w:szCs w:val="24"/>
              </w:rPr>
            </w:pPr>
            <w:r w:rsidRPr="00E25693">
              <w:rPr>
                <w:sz w:val="24"/>
                <w:szCs w:val="24"/>
              </w:rPr>
              <w:t>Контактное лицо</w:t>
            </w:r>
          </w:p>
        </w:tc>
        <w:tc>
          <w:tcPr>
            <w:tcW w:w="6749" w:type="dxa"/>
            <w:gridSpan w:val="3"/>
            <w:vAlign w:val="center"/>
          </w:tcPr>
          <w:p w:rsidR="00044041" w:rsidRPr="00E25693" w:rsidRDefault="00C93FA2" w:rsidP="0051310E">
            <w:pPr>
              <w:spacing w:before="60" w:after="60" w:line="260" w:lineRule="exact"/>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51310E">
            <w:pPr>
              <w:spacing w:line="260" w:lineRule="exact"/>
              <w:jc w:val="center"/>
              <w:rPr>
                <w:b/>
                <w:sz w:val="24"/>
                <w:szCs w:val="24"/>
              </w:rPr>
            </w:pPr>
            <w:r w:rsidRPr="00C9245D">
              <w:rPr>
                <w:b/>
                <w:sz w:val="24"/>
                <w:szCs w:val="24"/>
              </w:rPr>
              <w:t>2.</w:t>
            </w:r>
          </w:p>
        </w:tc>
        <w:tc>
          <w:tcPr>
            <w:tcW w:w="2696" w:type="dxa"/>
            <w:vAlign w:val="center"/>
          </w:tcPr>
          <w:p w:rsidR="00044041" w:rsidRPr="00E25693" w:rsidRDefault="00044041" w:rsidP="0051310E">
            <w:pPr>
              <w:spacing w:line="260" w:lineRule="exact"/>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1310E">
            <w:pPr>
              <w:spacing w:before="60" w:after="60" w:line="260" w:lineRule="exact"/>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Default="004A3ED5" w:rsidP="0051310E">
            <w:pPr>
              <w:spacing w:line="260" w:lineRule="exact"/>
              <w:jc w:val="center"/>
              <w:rPr>
                <w:b/>
                <w:sz w:val="24"/>
                <w:szCs w:val="24"/>
              </w:rPr>
            </w:pPr>
          </w:p>
          <w:p w:rsidR="00044041" w:rsidRPr="00C9245D" w:rsidRDefault="00044041" w:rsidP="0051310E">
            <w:pPr>
              <w:spacing w:line="260" w:lineRule="exact"/>
              <w:jc w:val="center"/>
              <w:rPr>
                <w:b/>
                <w:sz w:val="24"/>
                <w:szCs w:val="24"/>
              </w:rPr>
            </w:pPr>
            <w:r w:rsidRPr="00C9245D">
              <w:rPr>
                <w:b/>
                <w:sz w:val="24"/>
                <w:szCs w:val="24"/>
                <w:lang w:val="en-US"/>
              </w:rPr>
              <w:t>3</w:t>
            </w:r>
            <w:r w:rsidRPr="00C9245D">
              <w:rPr>
                <w:b/>
                <w:sz w:val="24"/>
                <w:szCs w:val="24"/>
              </w:rPr>
              <w:t>.</w:t>
            </w:r>
          </w:p>
          <w:p w:rsidR="00044041" w:rsidRPr="00E25693"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51310E">
            <w:pPr>
              <w:spacing w:line="260" w:lineRule="exact"/>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1310E">
            <w:pPr>
              <w:spacing w:before="60" w:after="60" w:line="260" w:lineRule="exact"/>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1B35EF" w:rsidRPr="00E25693" w:rsidTr="00EA3A5E">
        <w:trPr>
          <w:trHeight w:val="169"/>
          <w:jc w:val="center"/>
        </w:trPr>
        <w:tc>
          <w:tcPr>
            <w:tcW w:w="666" w:type="dxa"/>
            <w:tcBorders>
              <w:bottom w:val="double" w:sz="4" w:space="0" w:color="auto"/>
            </w:tcBorders>
            <w:vAlign w:val="center"/>
          </w:tcPr>
          <w:p w:rsidR="001B35EF" w:rsidRPr="001B35EF" w:rsidRDefault="001B35EF" w:rsidP="0051310E">
            <w:pPr>
              <w:spacing w:line="260" w:lineRule="exact"/>
              <w:jc w:val="center"/>
              <w:rPr>
                <w:b/>
                <w:sz w:val="24"/>
                <w:szCs w:val="24"/>
              </w:rPr>
            </w:pPr>
            <w:r>
              <w:rPr>
                <w:b/>
                <w:sz w:val="24"/>
                <w:szCs w:val="24"/>
              </w:rPr>
              <w:t>3.1.</w:t>
            </w:r>
          </w:p>
        </w:tc>
        <w:tc>
          <w:tcPr>
            <w:tcW w:w="2696" w:type="dxa"/>
            <w:tcBorders>
              <w:bottom w:val="double" w:sz="4" w:space="0" w:color="auto"/>
            </w:tcBorders>
            <w:vAlign w:val="center"/>
          </w:tcPr>
          <w:p w:rsidR="001B35EF" w:rsidRPr="000234F1" w:rsidRDefault="001B35EF" w:rsidP="0051310E">
            <w:pPr>
              <w:spacing w:line="260" w:lineRule="exact"/>
              <w:jc w:val="both"/>
              <w:rPr>
                <w:sz w:val="24"/>
                <w:szCs w:val="24"/>
                <w:u w:val="single"/>
              </w:rPr>
            </w:pPr>
            <w:r w:rsidRPr="000234F1">
              <w:rPr>
                <w:sz w:val="24"/>
                <w:szCs w:val="24"/>
                <w:u w:val="single"/>
              </w:rPr>
              <w:t xml:space="preserve">Информация о наличии лица, обладающего преимущественным </w:t>
            </w:r>
            <w:r w:rsidR="00FC2970" w:rsidRPr="000234F1">
              <w:rPr>
                <w:sz w:val="24"/>
                <w:szCs w:val="24"/>
                <w:u w:val="single"/>
              </w:rPr>
              <w:t xml:space="preserve">правом </w:t>
            </w:r>
            <w:r w:rsidRPr="000234F1">
              <w:rPr>
                <w:sz w:val="24"/>
                <w:szCs w:val="24"/>
                <w:u w:val="single"/>
              </w:rPr>
              <w:t>на заключение договора аренды</w:t>
            </w:r>
          </w:p>
        </w:tc>
        <w:tc>
          <w:tcPr>
            <w:tcW w:w="6749" w:type="dxa"/>
            <w:gridSpan w:val="3"/>
            <w:vAlign w:val="center"/>
          </w:tcPr>
          <w:p w:rsidR="001B35EF" w:rsidRPr="001B35EF" w:rsidRDefault="004A3ED5" w:rsidP="0051310E">
            <w:pPr>
              <w:spacing w:line="260" w:lineRule="exact"/>
              <w:ind w:firstLine="28"/>
              <w:jc w:val="both"/>
              <w:rPr>
                <w:rFonts w:ascii="Verdana" w:hAnsi="Verdana"/>
                <w:color w:val="000000"/>
                <w:sz w:val="21"/>
                <w:szCs w:val="21"/>
              </w:rPr>
            </w:pPr>
            <w:r>
              <w:rPr>
                <w:color w:val="000000"/>
                <w:sz w:val="24"/>
                <w:szCs w:val="24"/>
              </w:rPr>
              <w:t>Существует а</w:t>
            </w:r>
            <w:r w:rsidR="001B35EF" w:rsidRPr="001B35EF">
              <w:rPr>
                <w:color w:val="000000"/>
                <w:sz w:val="24"/>
                <w:szCs w:val="24"/>
              </w:rPr>
              <w:t>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p>
          <w:p w:rsidR="001B35EF" w:rsidRDefault="00FC2970" w:rsidP="0051310E">
            <w:pPr>
              <w:spacing w:line="260" w:lineRule="exact"/>
              <w:jc w:val="both"/>
              <w:rPr>
                <w:sz w:val="24"/>
                <w:szCs w:val="24"/>
              </w:rPr>
            </w:pPr>
            <w:proofErr w:type="gramStart"/>
            <w:r>
              <w:rPr>
                <w:sz w:val="24"/>
                <w:szCs w:val="24"/>
              </w:rPr>
              <w:t>(п. 6.10.</w:t>
            </w:r>
            <w:proofErr w:type="gramEnd"/>
            <w:r w:rsidRPr="00FC2970">
              <w:rPr>
                <w:sz w:val="24"/>
                <w:szCs w:val="24"/>
              </w:rPr>
              <w:t xml:space="preserve"> </w:t>
            </w:r>
            <w:r>
              <w:rPr>
                <w:sz w:val="24"/>
                <w:szCs w:val="24"/>
                <w:lang w:val="en-US"/>
              </w:rPr>
              <w:t>II</w:t>
            </w:r>
            <w:r w:rsidRPr="00FC2970">
              <w:rPr>
                <w:sz w:val="24"/>
                <w:szCs w:val="24"/>
              </w:rPr>
              <w:t xml:space="preserve"> </w:t>
            </w:r>
            <w:r>
              <w:rPr>
                <w:sz w:val="24"/>
                <w:szCs w:val="24"/>
              </w:rPr>
              <w:t xml:space="preserve">Раздела </w:t>
            </w:r>
            <w:r w:rsidRPr="00FC2970">
              <w:rPr>
                <w:sz w:val="24"/>
                <w:szCs w:val="24"/>
              </w:rPr>
              <w:t>Организаци</w:t>
            </w:r>
            <w:r>
              <w:rPr>
                <w:sz w:val="24"/>
                <w:szCs w:val="24"/>
              </w:rPr>
              <w:t>я и порядок проведения аукциона)</w:t>
            </w:r>
          </w:p>
        </w:tc>
      </w:tr>
      <w:tr w:rsidR="00CF4606" w:rsidRPr="00E25693" w:rsidTr="00B46218">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51310E">
            <w:pPr>
              <w:spacing w:line="260" w:lineRule="exact"/>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51310E">
            <w:pPr>
              <w:spacing w:before="60" w:after="60" w:line="260" w:lineRule="exact"/>
              <w:jc w:val="both"/>
              <w:rPr>
                <w:b/>
                <w:sz w:val="24"/>
                <w:szCs w:val="24"/>
              </w:rPr>
            </w:pPr>
            <w:r w:rsidRPr="009E2744">
              <w:rPr>
                <w:b/>
                <w:sz w:val="24"/>
                <w:szCs w:val="24"/>
              </w:rPr>
              <w:t>Лот № 1</w:t>
            </w:r>
          </w:p>
        </w:tc>
        <w:tc>
          <w:tcPr>
            <w:tcW w:w="5554" w:type="dxa"/>
            <w:gridSpan w:val="2"/>
            <w:tcBorders>
              <w:top w:val="double" w:sz="4" w:space="0" w:color="auto"/>
            </w:tcBorders>
            <w:vAlign w:val="center"/>
          </w:tcPr>
          <w:p w:rsidR="00CF4606" w:rsidRPr="000719A9" w:rsidRDefault="00864BEF" w:rsidP="0051310E">
            <w:pPr>
              <w:spacing w:before="60" w:after="60" w:line="260" w:lineRule="exact"/>
              <w:jc w:val="both"/>
              <w:rPr>
                <w:b/>
                <w:color w:val="000000"/>
                <w:sz w:val="24"/>
                <w:szCs w:val="24"/>
              </w:rPr>
            </w:pPr>
            <w:r>
              <w:rPr>
                <w:b/>
                <w:color w:val="000000"/>
                <w:sz w:val="24"/>
                <w:szCs w:val="24"/>
              </w:rPr>
              <w:t>торгов</w:t>
            </w:r>
            <w:r w:rsidR="00B46218" w:rsidRPr="00B46218">
              <w:rPr>
                <w:b/>
                <w:color w:val="000000"/>
                <w:sz w:val="24"/>
                <w:szCs w:val="24"/>
              </w:rPr>
              <w:t>ое</w:t>
            </w:r>
            <w:r w:rsidR="00F42832" w:rsidRPr="00F42832">
              <w:rPr>
                <w:b/>
                <w:color w:val="000000"/>
                <w:sz w:val="24"/>
                <w:szCs w:val="24"/>
              </w:rPr>
              <w:t xml:space="preserve"> помещение</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51310E">
            <w:pPr>
              <w:spacing w:line="260" w:lineRule="exact"/>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51310E">
            <w:pPr>
              <w:spacing w:before="60" w:after="60" w:line="260" w:lineRule="exact"/>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2"/>
            <w:shd w:val="clear" w:color="auto" w:fill="auto"/>
            <w:vAlign w:val="center"/>
          </w:tcPr>
          <w:p w:rsidR="00CF4606" w:rsidRPr="00F01BD3" w:rsidRDefault="007575F4" w:rsidP="0051310E">
            <w:pPr>
              <w:spacing w:line="260" w:lineRule="exact"/>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51310E">
            <w:pPr>
              <w:spacing w:line="26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51310E">
            <w:pPr>
              <w:spacing w:line="26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51310E">
            <w:pPr>
              <w:spacing w:line="22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51310E">
            <w:pPr>
              <w:spacing w:line="260" w:lineRule="exact"/>
              <w:jc w:val="both"/>
              <w:rPr>
                <w:sz w:val="24"/>
                <w:szCs w:val="24"/>
              </w:rPr>
            </w:pPr>
            <w:r w:rsidRPr="003C7BD0">
              <w:rPr>
                <w:sz w:val="24"/>
                <w:szCs w:val="24"/>
              </w:rPr>
              <w:t>Лот №</w:t>
            </w:r>
            <w:r>
              <w:rPr>
                <w:sz w:val="24"/>
                <w:szCs w:val="24"/>
              </w:rPr>
              <w:t xml:space="preserve"> 1</w:t>
            </w:r>
          </w:p>
        </w:tc>
        <w:tc>
          <w:tcPr>
            <w:tcW w:w="5554" w:type="dxa"/>
            <w:gridSpan w:val="2"/>
            <w:vAlign w:val="center"/>
          </w:tcPr>
          <w:p w:rsidR="00961B59" w:rsidRPr="00961B59" w:rsidRDefault="00961B59" w:rsidP="0051310E">
            <w:pPr>
              <w:spacing w:line="260" w:lineRule="exact"/>
              <w:jc w:val="both"/>
              <w:rPr>
                <w:color w:val="000000"/>
                <w:sz w:val="24"/>
                <w:szCs w:val="24"/>
              </w:rPr>
            </w:pPr>
            <w:r w:rsidRPr="00961B59">
              <w:rPr>
                <w:color w:val="000000"/>
                <w:sz w:val="24"/>
                <w:szCs w:val="24"/>
              </w:rPr>
              <w:t>13 101600,00 рублей (Тринадцать миллионов сто одна тысяча шестьсот рублей 00 коп.).</w:t>
            </w:r>
          </w:p>
          <w:p w:rsidR="00CF4606" w:rsidRPr="004E430C" w:rsidRDefault="00961B59" w:rsidP="0051310E">
            <w:pPr>
              <w:spacing w:line="260" w:lineRule="exact"/>
              <w:jc w:val="both"/>
              <w:rPr>
                <w:sz w:val="24"/>
                <w:szCs w:val="24"/>
              </w:rPr>
            </w:pPr>
            <w:r w:rsidRPr="00961B59">
              <w:rPr>
                <w:color w:val="000000"/>
                <w:sz w:val="24"/>
                <w:szCs w:val="24"/>
              </w:rPr>
              <w:t>Минимальная ежемесячная арендная плата без НДС и без учета стоимости коммунальных платежей: 109 180,00 рублей (Сто девять тысяч сто восемьдесят рублей 00 коп.)</w:t>
            </w:r>
            <w:r>
              <w:rPr>
                <w:color w:val="000000"/>
                <w:sz w:val="24"/>
                <w:szCs w:val="24"/>
              </w:rPr>
              <w:t>.</w:t>
            </w:r>
            <w:r w:rsidRPr="00961B59">
              <w:rPr>
                <w:color w:val="000000"/>
                <w:sz w:val="24"/>
                <w:szCs w:val="24"/>
              </w:rPr>
              <w:t xml:space="preserve"> </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51310E">
            <w:pPr>
              <w:spacing w:line="260" w:lineRule="exact"/>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51310E">
            <w:pPr>
              <w:spacing w:line="260" w:lineRule="exact"/>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51310E">
            <w:pPr>
              <w:spacing w:line="260" w:lineRule="exact"/>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51310E">
            <w:pPr>
              <w:spacing w:line="260" w:lineRule="exact"/>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51310E">
            <w:pPr>
              <w:spacing w:line="260" w:lineRule="exact"/>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r w:rsidR="0051310E" w:rsidRPr="0051310E">
              <w:rPr>
                <w:sz w:val="23"/>
                <w:szCs w:val="23"/>
              </w:rPr>
              <w:t xml:space="preserve"> </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F60081">
        <w:trPr>
          <w:trHeight w:val="1107"/>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F60081">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961B59" w:rsidRPr="00E25693" w:rsidTr="007E78F4">
        <w:trPr>
          <w:trHeight w:val="2451"/>
          <w:jc w:val="center"/>
        </w:trPr>
        <w:tc>
          <w:tcPr>
            <w:tcW w:w="666" w:type="dxa"/>
            <w:vMerge/>
            <w:tcBorders>
              <w:bottom w:val="double" w:sz="4" w:space="0" w:color="auto"/>
            </w:tcBorders>
            <w:vAlign w:val="center"/>
          </w:tcPr>
          <w:p w:rsidR="00961B59" w:rsidRPr="00E25693" w:rsidRDefault="00961B59" w:rsidP="00AB4A6E">
            <w:pPr>
              <w:jc w:val="center"/>
              <w:rPr>
                <w:color w:val="000000"/>
                <w:sz w:val="24"/>
                <w:szCs w:val="24"/>
              </w:rPr>
            </w:pPr>
          </w:p>
        </w:tc>
        <w:tc>
          <w:tcPr>
            <w:tcW w:w="2696" w:type="dxa"/>
            <w:tcBorders>
              <w:bottom w:val="double" w:sz="4" w:space="0" w:color="auto"/>
            </w:tcBorders>
            <w:vAlign w:val="center"/>
          </w:tcPr>
          <w:p w:rsidR="00961B59" w:rsidRDefault="00961B59" w:rsidP="00961B59">
            <w:pPr>
              <w:jc w:val="center"/>
              <w:rPr>
                <w:sz w:val="24"/>
                <w:szCs w:val="24"/>
              </w:rPr>
            </w:pPr>
            <w:r>
              <w:rPr>
                <w:sz w:val="24"/>
                <w:szCs w:val="24"/>
              </w:rPr>
              <w:t>п. Вольгинский,</w:t>
            </w:r>
          </w:p>
          <w:p w:rsidR="00961B59" w:rsidRPr="00311EFD" w:rsidRDefault="00961B59" w:rsidP="00961B59">
            <w:pPr>
              <w:jc w:val="center"/>
              <w:rPr>
                <w:sz w:val="24"/>
                <w:szCs w:val="24"/>
              </w:rPr>
            </w:pPr>
            <w:r>
              <w:rPr>
                <w:sz w:val="24"/>
                <w:szCs w:val="24"/>
              </w:rPr>
              <w:t xml:space="preserve"> ул. </w:t>
            </w:r>
            <w:r w:rsidRPr="00212DAC">
              <w:rPr>
                <w:sz w:val="24"/>
                <w:szCs w:val="24"/>
              </w:rPr>
              <w:t>Старовская, д. 12</w:t>
            </w:r>
          </w:p>
        </w:tc>
        <w:tc>
          <w:tcPr>
            <w:tcW w:w="1245" w:type="dxa"/>
            <w:gridSpan w:val="2"/>
            <w:tcBorders>
              <w:bottom w:val="double" w:sz="4" w:space="0" w:color="auto"/>
            </w:tcBorders>
            <w:vAlign w:val="center"/>
          </w:tcPr>
          <w:p w:rsidR="00961B59" w:rsidRPr="00BD751F" w:rsidRDefault="00961B59" w:rsidP="00961B59">
            <w:pPr>
              <w:jc w:val="center"/>
              <w:rPr>
                <w:sz w:val="24"/>
                <w:szCs w:val="24"/>
              </w:rPr>
            </w:pPr>
            <w:r>
              <w:rPr>
                <w:sz w:val="24"/>
                <w:szCs w:val="24"/>
              </w:rPr>
              <w:t>521,10</w:t>
            </w:r>
          </w:p>
        </w:tc>
        <w:tc>
          <w:tcPr>
            <w:tcW w:w="5504" w:type="dxa"/>
            <w:tcBorders>
              <w:bottom w:val="double" w:sz="4" w:space="0" w:color="auto"/>
            </w:tcBorders>
            <w:vAlign w:val="center"/>
          </w:tcPr>
          <w:p w:rsidR="00357597" w:rsidRPr="00357597" w:rsidRDefault="00357597" w:rsidP="00357597">
            <w:pPr>
              <w:jc w:val="both"/>
              <w:rPr>
                <w:sz w:val="24"/>
                <w:szCs w:val="24"/>
              </w:rPr>
            </w:pPr>
            <w:r w:rsidRPr="00357597">
              <w:rPr>
                <w:sz w:val="24"/>
                <w:szCs w:val="24"/>
              </w:rPr>
              <w:t xml:space="preserve">Нежилые помещения на 1 этаже здания торгово-общественного центра, </w:t>
            </w:r>
            <w:proofErr w:type="gramStart"/>
            <w:r w:rsidRPr="00357597">
              <w:rPr>
                <w:sz w:val="24"/>
                <w:szCs w:val="24"/>
              </w:rPr>
              <w:t>состоящее</w:t>
            </w:r>
            <w:proofErr w:type="gramEnd"/>
            <w:r w:rsidRPr="00357597">
              <w:rPr>
                <w:sz w:val="24"/>
                <w:szCs w:val="24"/>
              </w:rPr>
              <w:t xml:space="preserve"> из помещений №№ 17-37.</w:t>
            </w:r>
          </w:p>
          <w:p w:rsidR="00357597" w:rsidRPr="00357597" w:rsidRDefault="00357597" w:rsidP="00357597">
            <w:pPr>
              <w:jc w:val="both"/>
              <w:rPr>
                <w:sz w:val="24"/>
                <w:szCs w:val="24"/>
              </w:rPr>
            </w:pPr>
            <w:r w:rsidRPr="00357597">
              <w:rPr>
                <w:sz w:val="24"/>
                <w:szCs w:val="24"/>
              </w:rPr>
              <w:t>Перегородки кирпичные; стены кирпичные оштукатуренные, окрашенные; полы бетонные, плитка; крыша металлическая скатная; проемы оконные двойные; проемы дверные простые.</w:t>
            </w:r>
          </w:p>
          <w:p w:rsidR="00357597" w:rsidRPr="00357597" w:rsidRDefault="00357597" w:rsidP="00357597">
            <w:pPr>
              <w:jc w:val="both"/>
              <w:rPr>
                <w:sz w:val="24"/>
                <w:szCs w:val="24"/>
              </w:rPr>
            </w:pPr>
            <w:r w:rsidRPr="00357597">
              <w:rPr>
                <w:sz w:val="24"/>
                <w:szCs w:val="24"/>
              </w:rPr>
              <w:t xml:space="preserve">Отопление, водопровод, канализация, – </w:t>
            </w:r>
            <w:proofErr w:type="gramStart"/>
            <w:r w:rsidRPr="00357597">
              <w:rPr>
                <w:sz w:val="24"/>
                <w:szCs w:val="24"/>
              </w:rPr>
              <w:t>централизованные</w:t>
            </w:r>
            <w:proofErr w:type="gramEnd"/>
            <w:r w:rsidRPr="00357597">
              <w:rPr>
                <w:sz w:val="24"/>
                <w:szCs w:val="24"/>
              </w:rPr>
              <w:t>.</w:t>
            </w:r>
          </w:p>
          <w:p w:rsidR="00961B59" w:rsidRPr="00446A04" w:rsidRDefault="00357597" w:rsidP="00357597">
            <w:pPr>
              <w:spacing w:after="60"/>
              <w:jc w:val="both"/>
              <w:rPr>
                <w:sz w:val="24"/>
                <w:szCs w:val="24"/>
              </w:rPr>
            </w:pPr>
            <w:r w:rsidRPr="00357597">
              <w:rPr>
                <w:sz w:val="24"/>
                <w:szCs w:val="24"/>
              </w:rPr>
              <w:t>Электричество – скрытая проводка.</w:t>
            </w:r>
          </w:p>
        </w:tc>
      </w:tr>
      <w:tr w:rsidR="00564A9D" w:rsidRPr="00E25693" w:rsidTr="006213EB">
        <w:trPr>
          <w:trHeight w:val="6316"/>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3534F9"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874B0F" w:rsidRDefault="00564A9D" w:rsidP="006213EB">
            <w:pPr>
              <w:spacing w:before="120" w:after="60" w:line="260" w:lineRule="exact"/>
              <w:jc w:val="both"/>
              <w:rPr>
                <w:color w:val="000000"/>
                <w:sz w:val="24"/>
                <w:szCs w:val="24"/>
              </w:rPr>
            </w:pPr>
            <w:r w:rsidRPr="00874B0F">
              <w:rPr>
                <w:color w:val="000000"/>
                <w:sz w:val="24"/>
                <w:szCs w:val="24"/>
              </w:rPr>
              <w:t xml:space="preserve">Извещение и документация размещены </w:t>
            </w:r>
            <w:r w:rsidR="00961B59">
              <w:rPr>
                <w:color w:val="000000"/>
                <w:sz w:val="24"/>
                <w:szCs w:val="24"/>
              </w:rPr>
              <w:t>22</w:t>
            </w:r>
            <w:r w:rsidR="00864BEF" w:rsidRPr="00864BEF">
              <w:rPr>
                <w:color w:val="000000"/>
                <w:sz w:val="24"/>
                <w:szCs w:val="24"/>
              </w:rPr>
              <w:t xml:space="preserve">.07.2020 </w:t>
            </w:r>
            <w:r w:rsidRPr="00874B0F">
              <w:rPr>
                <w:color w:val="000000"/>
                <w:sz w:val="24"/>
                <w:szCs w:val="24"/>
              </w:rPr>
              <w:t xml:space="preserve">года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Так же извещение о проведен</w:t>
            </w:r>
            <w:proofErr w:type="gramStart"/>
            <w:r w:rsidRPr="00874B0F">
              <w:rPr>
                <w:color w:val="000000"/>
                <w:sz w:val="24"/>
                <w:szCs w:val="24"/>
              </w:rPr>
              <w:t>ии ау</w:t>
            </w:r>
            <w:proofErr w:type="gramEnd"/>
            <w:r w:rsidRPr="00874B0F">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6213EB">
            <w:pPr>
              <w:spacing w:line="260"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874B0F" w:rsidRDefault="00564A9D" w:rsidP="006213EB">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w:t>
            </w:r>
          </w:p>
          <w:p w:rsidR="008E5290" w:rsidRPr="00874B0F" w:rsidRDefault="00564A9D" w:rsidP="006213EB">
            <w:pPr>
              <w:spacing w:after="60" w:line="260" w:lineRule="exact"/>
              <w:jc w:val="both"/>
              <w:rPr>
                <w:color w:val="000000"/>
                <w:sz w:val="24"/>
                <w:szCs w:val="24"/>
              </w:rPr>
            </w:pPr>
            <w:r w:rsidRPr="00874B0F">
              <w:rPr>
                <w:color w:val="000000"/>
                <w:sz w:val="24"/>
                <w:szCs w:val="24"/>
              </w:rPr>
              <w:t>Окончание предост</w:t>
            </w:r>
            <w:r w:rsidR="006C3561" w:rsidRPr="00874B0F">
              <w:rPr>
                <w:color w:val="000000"/>
                <w:sz w:val="24"/>
                <w:szCs w:val="24"/>
              </w:rPr>
              <w:t xml:space="preserve">авления – </w:t>
            </w:r>
            <w:r w:rsidR="00961B59">
              <w:rPr>
                <w:color w:val="000000"/>
                <w:sz w:val="24"/>
                <w:szCs w:val="24"/>
              </w:rPr>
              <w:t>13.08</w:t>
            </w:r>
            <w:r w:rsidR="00864BEF" w:rsidRPr="00864BEF">
              <w:rPr>
                <w:color w:val="000000"/>
                <w:sz w:val="24"/>
                <w:szCs w:val="24"/>
              </w:rPr>
              <w:t>.2020  17:00</w:t>
            </w:r>
          </w:p>
          <w:p w:rsidR="00564A9D" w:rsidRPr="00874B0F" w:rsidRDefault="00564A9D" w:rsidP="006213EB">
            <w:pPr>
              <w:spacing w:after="12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F60081">
        <w:trPr>
          <w:trHeight w:val="276"/>
          <w:jc w:val="center"/>
        </w:trPr>
        <w:tc>
          <w:tcPr>
            <w:tcW w:w="666" w:type="dxa"/>
            <w:vAlign w:val="center"/>
          </w:tcPr>
          <w:p w:rsidR="00D741B3" w:rsidRPr="00C9245D" w:rsidRDefault="003534F9" w:rsidP="00EF730E">
            <w:pPr>
              <w:jc w:val="center"/>
              <w:rPr>
                <w:b/>
                <w:sz w:val="24"/>
                <w:szCs w:val="24"/>
              </w:rPr>
            </w:pPr>
            <w:r>
              <w:rPr>
                <w:b/>
                <w:sz w:val="24"/>
                <w:szCs w:val="24"/>
              </w:rPr>
              <w:t>6</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6213EB">
            <w:pPr>
              <w:spacing w:after="120" w:line="260" w:lineRule="exact"/>
              <w:jc w:val="both"/>
              <w:rPr>
                <w:color w:val="000000"/>
                <w:sz w:val="24"/>
                <w:szCs w:val="24"/>
              </w:rPr>
            </w:pPr>
            <w:r w:rsidRPr="00874B0F">
              <w:rPr>
                <w:sz w:val="24"/>
                <w:szCs w:val="24"/>
              </w:rPr>
              <w:t xml:space="preserve">Организатор аукциона вправе отказаться от проведения аукциона не </w:t>
            </w:r>
            <w:proofErr w:type="gramStart"/>
            <w:r w:rsidRPr="00874B0F">
              <w:rPr>
                <w:sz w:val="24"/>
                <w:szCs w:val="24"/>
              </w:rPr>
              <w:t>позднее</w:t>
            </w:r>
            <w:proofErr w:type="gramEnd"/>
            <w:r w:rsidRPr="00874B0F">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74B0F">
              <w:rPr>
                <w:sz w:val="24"/>
                <w:szCs w:val="24"/>
              </w:rPr>
              <w:t>на официальном сайте торгов в течение одного дня с даты принятия решения об отказе от проведения</w:t>
            </w:r>
            <w:proofErr w:type="gramEnd"/>
            <w:r w:rsidRPr="00874B0F">
              <w:rPr>
                <w:sz w:val="24"/>
                <w:szCs w:val="24"/>
              </w:rPr>
              <w:t xml:space="preserve"> аукциона. В течение двух рабочих дней </w:t>
            </w:r>
            <w:proofErr w:type="gramStart"/>
            <w:r w:rsidRPr="00874B0F">
              <w:rPr>
                <w:sz w:val="24"/>
                <w:szCs w:val="24"/>
              </w:rPr>
              <w:t>с даты принятия</w:t>
            </w:r>
            <w:proofErr w:type="gramEnd"/>
            <w:r w:rsidRPr="00874B0F">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3534F9"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EF730E">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EF730E">
            <w:pPr>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3534F9" w:rsidP="002B3F53">
            <w:pPr>
              <w:jc w:val="center"/>
              <w:rPr>
                <w:b/>
                <w:sz w:val="24"/>
                <w:szCs w:val="24"/>
              </w:rPr>
            </w:pPr>
            <w:r>
              <w:rPr>
                <w:b/>
                <w:sz w:val="24"/>
                <w:szCs w:val="24"/>
              </w:rPr>
              <w:lastRenderedPageBreak/>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6213EB">
            <w:pPr>
              <w:spacing w:after="60"/>
              <w:jc w:val="both"/>
              <w:rPr>
                <w:sz w:val="24"/>
                <w:szCs w:val="24"/>
              </w:rPr>
            </w:pPr>
            <w:r w:rsidRPr="00874B0F">
              <w:rPr>
                <w:sz w:val="24"/>
                <w:szCs w:val="24"/>
              </w:rPr>
              <w:t>Заявки на участие в открытом аукционе принимаются по адресу: 601125, Владимирская область, Петушинский район, пос. Вольгинский, ул. Старовская, д. 12, кабинет 3 с 08:00 до 17:00 (перерыв на обед с 12:00 до 13:00)</w:t>
            </w:r>
          </w:p>
          <w:p w:rsidR="00961B59" w:rsidRPr="00961B59" w:rsidRDefault="00961B59" w:rsidP="00961B59">
            <w:pPr>
              <w:spacing w:after="60"/>
              <w:jc w:val="both"/>
              <w:rPr>
                <w:sz w:val="24"/>
                <w:szCs w:val="24"/>
              </w:rPr>
            </w:pPr>
            <w:r w:rsidRPr="00961B59">
              <w:rPr>
                <w:sz w:val="24"/>
                <w:szCs w:val="24"/>
              </w:rPr>
              <w:t xml:space="preserve">Дата начала подачи заявок – с </w:t>
            </w:r>
            <w:r w:rsidRPr="00961B59">
              <w:rPr>
                <w:b/>
                <w:sz w:val="24"/>
                <w:szCs w:val="24"/>
              </w:rPr>
              <w:t>22.07.2020</w:t>
            </w:r>
            <w:r w:rsidRPr="00961B59">
              <w:rPr>
                <w:sz w:val="24"/>
                <w:szCs w:val="24"/>
              </w:rPr>
              <w:t xml:space="preserve"> в 10:00 </w:t>
            </w:r>
          </w:p>
          <w:p w:rsidR="000E6D26" w:rsidRPr="00874B0F" w:rsidRDefault="00961B59" w:rsidP="00961B59">
            <w:pPr>
              <w:spacing w:after="120"/>
              <w:jc w:val="both"/>
              <w:rPr>
                <w:sz w:val="24"/>
                <w:szCs w:val="24"/>
              </w:rPr>
            </w:pPr>
            <w:r w:rsidRPr="00961B59">
              <w:rPr>
                <w:sz w:val="24"/>
                <w:szCs w:val="24"/>
              </w:rPr>
              <w:t xml:space="preserve">Дата и время окончания срока подачи заявок – </w:t>
            </w:r>
            <w:r w:rsidRPr="00961B59">
              <w:rPr>
                <w:b/>
                <w:sz w:val="24"/>
                <w:szCs w:val="24"/>
              </w:rPr>
              <w:t>14.08.2020</w:t>
            </w:r>
            <w:r w:rsidRPr="00961B59">
              <w:rPr>
                <w:sz w:val="24"/>
                <w:szCs w:val="24"/>
              </w:rPr>
              <w:t xml:space="preserve"> до 10:00 часов по московскому времени.</w:t>
            </w:r>
          </w:p>
        </w:tc>
      </w:tr>
      <w:tr w:rsidR="000E6D26" w:rsidRPr="00E25693" w:rsidTr="00EA3A5E">
        <w:trPr>
          <w:trHeight w:val="648"/>
          <w:jc w:val="center"/>
        </w:trPr>
        <w:tc>
          <w:tcPr>
            <w:tcW w:w="666" w:type="dxa"/>
            <w:vAlign w:val="center"/>
          </w:tcPr>
          <w:p w:rsidR="000E6D26" w:rsidRPr="00C9245D" w:rsidRDefault="003534F9" w:rsidP="007D3CAE">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1</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EF730E">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EF730E">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0E6D26" w:rsidRPr="00874B0F">
              <w:rPr>
                <w:sz w:val="24"/>
                <w:szCs w:val="24"/>
              </w:rPr>
              <w:t xml:space="preserve"> </w:t>
            </w:r>
            <w:r w:rsidRPr="00874B0F">
              <w:rPr>
                <w:sz w:val="24"/>
                <w:szCs w:val="24"/>
              </w:rPr>
              <w:t>предоставления разъяснений - с момента размещения извещения о проведен</w:t>
            </w:r>
            <w:proofErr w:type="gramStart"/>
            <w:r w:rsidRPr="00874B0F">
              <w:rPr>
                <w:sz w:val="24"/>
                <w:szCs w:val="24"/>
              </w:rPr>
              <w:t>ии ау</w:t>
            </w:r>
            <w:proofErr w:type="gramEnd"/>
            <w:r w:rsidRPr="00874B0F">
              <w:rPr>
                <w:sz w:val="24"/>
                <w:szCs w:val="24"/>
              </w:rPr>
              <w:t>кциона.</w:t>
            </w:r>
          </w:p>
          <w:p w:rsidR="000E6D26" w:rsidRPr="00874B0F" w:rsidRDefault="00D741B3" w:rsidP="00961B59">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разъяснений </w:t>
            </w:r>
            <w:r w:rsidR="004E430C" w:rsidRPr="00874B0F">
              <w:rPr>
                <w:sz w:val="24"/>
                <w:szCs w:val="24"/>
              </w:rPr>
              <w:t xml:space="preserve">– </w:t>
            </w:r>
            <w:r w:rsidR="00961B59">
              <w:rPr>
                <w:sz w:val="24"/>
                <w:szCs w:val="24"/>
              </w:rPr>
              <w:t>12.08</w:t>
            </w:r>
            <w:r w:rsidR="00D412A1" w:rsidRPr="00874B0F">
              <w:rPr>
                <w:sz w:val="24"/>
                <w:szCs w:val="24"/>
              </w:rPr>
              <w:t xml:space="preserve">.2020  </w:t>
            </w:r>
            <w:r w:rsidRPr="00874B0F">
              <w:rPr>
                <w:sz w:val="24"/>
                <w:szCs w:val="24"/>
              </w:rPr>
              <w:t>17:00.</w:t>
            </w:r>
            <w:r w:rsidR="009E6658" w:rsidRPr="00874B0F">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2</w:t>
            </w:r>
            <w:r w:rsidR="007D3CAE">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EF730E">
            <w:pPr>
              <w:jc w:val="both"/>
              <w:rPr>
                <w:sz w:val="24"/>
                <w:szCs w:val="24"/>
              </w:rPr>
            </w:pPr>
            <w:r w:rsidRPr="00874B0F">
              <w:rPr>
                <w:sz w:val="24"/>
                <w:szCs w:val="24"/>
              </w:rPr>
              <w:t>Дата и время начала рассмотрения заявок:</w:t>
            </w:r>
          </w:p>
          <w:p w:rsidR="000E6D26" w:rsidRPr="00874B0F" w:rsidRDefault="00961B59" w:rsidP="00874B0F">
            <w:pPr>
              <w:spacing w:after="120"/>
              <w:jc w:val="both"/>
              <w:rPr>
                <w:sz w:val="24"/>
                <w:szCs w:val="24"/>
              </w:rPr>
            </w:pPr>
            <w:r w:rsidRPr="00961B59">
              <w:rPr>
                <w:b/>
                <w:sz w:val="24"/>
                <w:szCs w:val="24"/>
              </w:rPr>
              <w:t xml:space="preserve">14.08.2020 </w:t>
            </w:r>
            <w:r w:rsidR="000E6D26" w:rsidRPr="00874B0F">
              <w:rPr>
                <w:sz w:val="24"/>
                <w:szCs w:val="24"/>
              </w:rPr>
              <w:t xml:space="preserve">в </w:t>
            </w:r>
            <w:r w:rsidR="00D741B3" w:rsidRPr="00874B0F">
              <w:rPr>
                <w:sz w:val="24"/>
                <w:szCs w:val="24"/>
              </w:rPr>
              <w:t>1</w:t>
            </w:r>
            <w:r w:rsidR="004A7CA6" w:rsidRPr="00874B0F">
              <w:rPr>
                <w:sz w:val="24"/>
                <w:szCs w:val="24"/>
              </w:rPr>
              <w:t>0</w:t>
            </w:r>
            <w:r w:rsidR="00D741B3" w:rsidRPr="00874B0F">
              <w:rPr>
                <w:sz w:val="24"/>
                <w:szCs w:val="24"/>
              </w:rPr>
              <w:t>:00 часов по московскому времени.</w:t>
            </w:r>
            <w:r w:rsidR="007E28F0" w:rsidRPr="00874B0F">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3534F9">
            <w:pPr>
              <w:jc w:val="center"/>
              <w:rPr>
                <w:b/>
                <w:sz w:val="24"/>
                <w:szCs w:val="24"/>
              </w:rPr>
            </w:pPr>
            <w:r w:rsidRPr="00C9245D">
              <w:rPr>
                <w:b/>
                <w:sz w:val="24"/>
                <w:szCs w:val="24"/>
              </w:rPr>
              <w:t>1</w:t>
            </w:r>
            <w:r w:rsidR="003534F9">
              <w:rPr>
                <w:b/>
                <w:sz w:val="24"/>
                <w:szCs w:val="24"/>
              </w:rPr>
              <w:t>3</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EF730E">
            <w:pPr>
              <w:spacing w:after="12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961B59">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Pr="00874B0F">
              <w:rPr>
                <w:sz w:val="24"/>
                <w:szCs w:val="24"/>
              </w:rPr>
              <w:t xml:space="preserve"> </w:t>
            </w:r>
            <w:r w:rsidR="00961B59">
              <w:rPr>
                <w:b/>
                <w:sz w:val="24"/>
                <w:szCs w:val="24"/>
              </w:rPr>
              <w:t>19</w:t>
            </w:r>
            <w:r w:rsidR="00864BEF">
              <w:rPr>
                <w:b/>
                <w:sz w:val="24"/>
                <w:szCs w:val="24"/>
              </w:rPr>
              <w:t>.08</w:t>
            </w:r>
            <w:r w:rsidR="002C3FEC" w:rsidRPr="002C3FEC">
              <w:rPr>
                <w:b/>
                <w:sz w:val="24"/>
                <w:szCs w:val="24"/>
              </w:rPr>
              <w:t xml:space="preserve">.2020 </w:t>
            </w:r>
            <w:r w:rsidRPr="00874B0F">
              <w:rPr>
                <w:sz w:val="24"/>
                <w:szCs w:val="24"/>
              </w:rPr>
              <w:t xml:space="preserve">в </w:t>
            </w:r>
            <w:r w:rsidR="00811ECD" w:rsidRPr="00874B0F">
              <w:rPr>
                <w:b/>
                <w:sz w:val="24"/>
                <w:szCs w:val="24"/>
              </w:rPr>
              <w:t>10:00.</w:t>
            </w:r>
            <w:r w:rsidR="007E28F0" w:rsidRPr="00874B0F">
              <w:rPr>
                <w:b/>
                <w:sz w:val="24"/>
                <w:szCs w:val="24"/>
              </w:rPr>
              <w:t xml:space="preserve"> </w:t>
            </w:r>
            <w:r w:rsidR="00D86C15" w:rsidRPr="00874B0F">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3534F9">
            <w:pPr>
              <w:jc w:val="center"/>
              <w:rPr>
                <w:b/>
                <w:sz w:val="24"/>
                <w:szCs w:val="24"/>
              </w:rPr>
            </w:pPr>
            <w:r w:rsidRPr="00C9245D">
              <w:rPr>
                <w:b/>
                <w:sz w:val="24"/>
                <w:szCs w:val="24"/>
              </w:rPr>
              <w:t>1</w:t>
            </w:r>
            <w:r w:rsidR="003534F9">
              <w:rPr>
                <w:b/>
                <w:sz w:val="24"/>
                <w:szCs w:val="24"/>
              </w:rPr>
              <w:t>4</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EF730E">
            <w:pPr>
              <w:jc w:val="both"/>
              <w:rPr>
                <w:b/>
                <w:sz w:val="24"/>
                <w:szCs w:val="24"/>
              </w:rPr>
            </w:pPr>
            <w:r w:rsidRPr="00874B0F">
              <w:rPr>
                <w:sz w:val="24"/>
                <w:szCs w:val="24"/>
              </w:rPr>
              <w:t>Дата и время подведения итогов</w:t>
            </w:r>
            <w:r w:rsidR="00564A9D" w:rsidRPr="00874B0F">
              <w:rPr>
                <w:sz w:val="24"/>
                <w:szCs w:val="24"/>
              </w:rPr>
              <w:t xml:space="preserve">: </w:t>
            </w:r>
            <w:r w:rsidRPr="00874B0F">
              <w:rPr>
                <w:sz w:val="24"/>
                <w:szCs w:val="24"/>
              </w:rPr>
              <w:t xml:space="preserve"> </w:t>
            </w:r>
          </w:p>
          <w:p w:rsidR="000E6D26" w:rsidRPr="00874B0F" w:rsidRDefault="00961B59" w:rsidP="00874B0F">
            <w:pPr>
              <w:spacing w:after="60"/>
              <w:jc w:val="both"/>
              <w:rPr>
                <w:sz w:val="24"/>
                <w:szCs w:val="24"/>
              </w:rPr>
            </w:pPr>
            <w:r>
              <w:rPr>
                <w:b/>
                <w:sz w:val="24"/>
                <w:szCs w:val="24"/>
              </w:rPr>
              <w:t>19</w:t>
            </w:r>
            <w:r w:rsidR="00864BEF">
              <w:rPr>
                <w:b/>
                <w:sz w:val="24"/>
                <w:szCs w:val="24"/>
              </w:rPr>
              <w:t>.08</w:t>
            </w:r>
            <w:r w:rsidR="008156D3" w:rsidRPr="008156D3">
              <w:rPr>
                <w:b/>
                <w:sz w:val="24"/>
                <w:szCs w:val="24"/>
              </w:rPr>
              <w:t xml:space="preserve">.2020 </w:t>
            </w:r>
            <w:r w:rsidR="0059489A" w:rsidRPr="00874B0F">
              <w:rPr>
                <w:b/>
                <w:sz w:val="24"/>
                <w:szCs w:val="24"/>
              </w:rPr>
              <w:t xml:space="preserve">в </w:t>
            </w:r>
            <w:r w:rsidR="000E6D26" w:rsidRPr="00874B0F">
              <w:rPr>
                <w:sz w:val="24"/>
                <w:szCs w:val="24"/>
              </w:rPr>
              <w:t xml:space="preserve"> </w:t>
            </w:r>
            <w:r w:rsidR="000E6D26" w:rsidRPr="00874B0F">
              <w:rPr>
                <w:b/>
                <w:sz w:val="24"/>
                <w:szCs w:val="24"/>
              </w:rPr>
              <w:t>14:00</w:t>
            </w:r>
            <w:r w:rsidR="007E28F0" w:rsidRPr="00874B0F">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3534F9">
            <w:pPr>
              <w:jc w:val="center"/>
              <w:rPr>
                <w:b/>
                <w:sz w:val="24"/>
                <w:szCs w:val="24"/>
              </w:rPr>
            </w:pPr>
            <w:r w:rsidRPr="00C9245D">
              <w:rPr>
                <w:b/>
                <w:sz w:val="24"/>
                <w:szCs w:val="24"/>
              </w:rPr>
              <w:t>1</w:t>
            </w:r>
            <w:r w:rsidR="003534F9">
              <w:rPr>
                <w:b/>
                <w:sz w:val="24"/>
                <w:szCs w:val="24"/>
              </w:rPr>
              <w:t>5</w:t>
            </w:r>
            <w:r w:rsidR="00386842" w:rsidRPr="00C9245D">
              <w:rPr>
                <w:b/>
                <w:sz w:val="24"/>
                <w:szCs w:val="24"/>
              </w:rPr>
              <w:t>.</w:t>
            </w:r>
          </w:p>
        </w:tc>
        <w:tc>
          <w:tcPr>
            <w:tcW w:w="2696" w:type="dxa"/>
            <w:vAlign w:val="center"/>
          </w:tcPr>
          <w:p w:rsidR="00632C95" w:rsidRPr="00E25693" w:rsidRDefault="00386842" w:rsidP="00357597">
            <w:pPr>
              <w:spacing w:line="25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3534F9">
            <w:pPr>
              <w:jc w:val="center"/>
              <w:rPr>
                <w:b/>
                <w:sz w:val="24"/>
                <w:szCs w:val="24"/>
              </w:rPr>
            </w:pPr>
            <w:r>
              <w:rPr>
                <w:b/>
                <w:sz w:val="24"/>
                <w:szCs w:val="24"/>
              </w:rPr>
              <w:t>1</w:t>
            </w:r>
            <w:r w:rsidR="003534F9">
              <w:rPr>
                <w:b/>
                <w:sz w:val="24"/>
                <w:szCs w:val="24"/>
              </w:rPr>
              <w:t>6</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213EB">
            <w:pPr>
              <w:spacing w:line="260" w:lineRule="exact"/>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0C300E" w:rsidRPr="008B2F14" w:rsidTr="007A0337">
        <w:trPr>
          <w:trHeight w:val="2499"/>
          <w:jc w:val="center"/>
        </w:trPr>
        <w:tc>
          <w:tcPr>
            <w:tcW w:w="666" w:type="dxa"/>
            <w:vAlign w:val="center"/>
          </w:tcPr>
          <w:p w:rsidR="000C300E" w:rsidRPr="007D3CAE" w:rsidRDefault="000C300E" w:rsidP="003534F9">
            <w:pPr>
              <w:jc w:val="center"/>
              <w:rPr>
                <w:sz w:val="24"/>
                <w:szCs w:val="24"/>
              </w:rPr>
            </w:pPr>
            <w:r w:rsidRPr="007D3CAE">
              <w:rPr>
                <w:sz w:val="24"/>
                <w:szCs w:val="24"/>
              </w:rPr>
              <w:t>1</w:t>
            </w:r>
            <w:r w:rsidR="003534F9">
              <w:rPr>
                <w:sz w:val="24"/>
                <w:szCs w:val="24"/>
              </w:rPr>
              <w:t>6</w:t>
            </w:r>
            <w:r w:rsidR="007A0337">
              <w:rPr>
                <w:sz w:val="24"/>
                <w:szCs w:val="24"/>
              </w:rPr>
              <w:t>.1</w:t>
            </w:r>
          </w:p>
        </w:tc>
        <w:tc>
          <w:tcPr>
            <w:tcW w:w="9445" w:type="dxa"/>
            <w:gridSpan w:val="4"/>
            <w:vAlign w:val="center"/>
          </w:tcPr>
          <w:p w:rsidR="000C300E" w:rsidRPr="008B2F14" w:rsidRDefault="000C300E" w:rsidP="006213EB">
            <w:pPr>
              <w:spacing w:line="260" w:lineRule="exact"/>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Pr="008B2F14" w:rsidRDefault="000C300E" w:rsidP="007A0337">
            <w:pPr>
              <w:shd w:val="clear" w:color="auto" w:fill="FFFFFF" w:themeFill="background1"/>
              <w:spacing w:before="60" w:after="60" w:line="260" w:lineRule="exact"/>
              <w:ind w:right="142"/>
              <w:jc w:val="center"/>
              <w:rPr>
                <w:color w:val="000000"/>
                <w:sz w:val="24"/>
                <w:szCs w:val="24"/>
              </w:rPr>
            </w:pPr>
            <w:r w:rsidRPr="00075F84">
              <w:rPr>
                <w:b/>
                <w:sz w:val="24"/>
                <w:szCs w:val="24"/>
              </w:rPr>
              <w:t>График осмотра имущества, передаваемого в аренду по итогам аукциона</w:t>
            </w:r>
          </w:p>
          <w:tbl>
            <w:tblPr>
              <w:tblStyle w:val="a7"/>
              <w:tblW w:w="6804" w:type="dxa"/>
              <w:tblInd w:w="309" w:type="dxa"/>
              <w:tblLayout w:type="fixed"/>
              <w:tblLook w:val="04A0" w:firstRow="1" w:lastRow="0" w:firstColumn="1" w:lastColumn="0" w:noHBand="0" w:noVBand="1"/>
            </w:tblPr>
            <w:tblGrid>
              <w:gridCol w:w="283"/>
              <w:gridCol w:w="283"/>
              <w:gridCol w:w="286"/>
              <w:gridCol w:w="283"/>
              <w:gridCol w:w="284"/>
              <w:gridCol w:w="283"/>
              <w:gridCol w:w="284"/>
              <w:gridCol w:w="283"/>
              <w:gridCol w:w="284"/>
              <w:gridCol w:w="275"/>
              <w:gridCol w:w="8"/>
              <w:gridCol w:w="228"/>
              <w:gridCol w:w="56"/>
              <w:gridCol w:w="228"/>
              <w:gridCol w:w="55"/>
              <w:gridCol w:w="228"/>
              <w:gridCol w:w="56"/>
              <w:gridCol w:w="228"/>
              <w:gridCol w:w="55"/>
              <w:gridCol w:w="276"/>
              <w:gridCol w:w="8"/>
              <w:gridCol w:w="228"/>
              <w:gridCol w:w="55"/>
              <w:gridCol w:w="228"/>
              <w:gridCol w:w="56"/>
              <w:gridCol w:w="228"/>
              <w:gridCol w:w="55"/>
              <w:gridCol w:w="228"/>
              <w:gridCol w:w="56"/>
              <w:gridCol w:w="228"/>
              <w:gridCol w:w="55"/>
              <w:gridCol w:w="228"/>
              <w:gridCol w:w="56"/>
              <w:gridCol w:w="228"/>
              <w:gridCol w:w="55"/>
              <w:gridCol w:w="228"/>
              <w:gridCol w:w="55"/>
              <w:gridCol w:w="275"/>
              <w:gridCol w:w="8"/>
            </w:tblGrid>
            <w:tr w:rsidR="00961B59" w:rsidTr="001F6FB5">
              <w:trPr>
                <w:trHeight w:val="843"/>
              </w:trPr>
              <w:tc>
                <w:tcPr>
                  <w:tcW w:w="283" w:type="dxa"/>
                  <w:shd w:val="clear" w:color="auto" w:fill="FFFFFF" w:themeFill="background1"/>
                  <w:textDirection w:val="btLr"/>
                  <w:vAlign w:val="center"/>
                </w:tcPr>
                <w:p w:rsidR="00961B59" w:rsidRPr="0015445C" w:rsidRDefault="00961B59" w:rsidP="003E5474">
                  <w:pPr>
                    <w:ind w:left="113" w:right="113"/>
                    <w:jc w:val="center"/>
                    <w:rPr>
                      <w:b/>
                      <w:sz w:val="18"/>
                      <w:szCs w:val="18"/>
                    </w:rPr>
                  </w:pPr>
                  <w:r>
                    <w:rPr>
                      <w:b/>
                      <w:sz w:val="18"/>
                      <w:szCs w:val="18"/>
                    </w:rPr>
                    <w:t>22</w:t>
                  </w:r>
                </w:p>
              </w:tc>
              <w:tc>
                <w:tcPr>
                  <w:tcW w:w="283" w:type="dxa"/>
                  <w:shd w:val="clear" w:color="auto" w:fill="FFFFFF" w:themeFill="background1"/>
                  <w:textDirection w:val="btLr"/>
                  <w:vAlign w:val="center"/>
                </w:tcPr>
                <w:p w:rsidR="00961B59" w:rsidRPr="0015445C" w:rsidRDefault="00961B59" w:rsidP="003E5474">
                  <w:pPr>
                    <w:ind w:left="113" w:right="113"/>
                    <w:jc w:val="center"/>
                    <w:rPr>
                      <w:b/>
                      <w:sz w:val="18"/>
                      <w:szCs w:val="18"/>
                    </w:rPr>
                  </w:pPr>
                  <w:r>
                    <w:rPr>
                      <w:b/>
                      <w:sz w:val="18"/>
                      <w:szCs w:val="18"/>
                    </w:rPr>
                    <w:t>23</w:t>
                  </w:r>
                </w:p>
              </w:tc>
              <w:tc>
                <w:tcPr>
                  <w:tcW w:w="286" w:type="dxa"/>
                  <w:shd w:val="clear" w:color="auto" w:fill="FFFFFF" w:themeFill="background1"/>
                  <w:textDirection w:val="btLr"/>
                  <w:vAlign w:val="center"/>
                </w:tcPr>
                <w:p w:rsidR="00961B59" w:rsidRPr="0015445C" w:rsidRDefault="00961B59" w:rsidP="008156D3">
                  <w:pPr>
                    <w:ind w:left="113" w:right="113"/>
                    <w:jc w:val="center"/>
                    <w:rPr>
                      <w:b/>
                      <w:bCs/>
                      <w:sz w:val="18"/>
                      <w:szCs w:val="18"/>
                    </w:rPr>
                  </w:pPr>
                  <w:r>
                    <w:rPr>
                      <w:b/>
                      <w:bCs/>
                      <w:sz w:val="18"/>
                      <w:szCs w:val="18"/>
                    </w:rPr>
                    <w:t>24</w:t>
                  </w:r>
                </w:p>
              </w:tc>
              <w:tc>
                <w:tcPr>
                  <w:tcW w:w="283" w:type="dxa"/>
                  <w:shd w:val="clear" w:color="auto" w:fill="BFBFBF" w:themeFill="background1" w:themeFillShade="BF"/>
                  <w:textDirection w:val="btLr"/>
                  <w:vAlign w:val="center"/>
                </w:tcPr>
                <w:p w:rsidR="00961B59" w:rsidRPr="0015445C" w:rsidRDefault="00961B59" w:rsidP="008156D3">
                  <w:pPr>
                    <w:ind w:left="113" w:right="113"/>
                    <w:jc w:val="center"/>
                    <w:rPr>
                      <w:b/>
                      <w:sz w:val="18"/>
                      <w:szCs w:val="18"/>
                    </w:rPr>
                  </w:pPr>
                  <w:r>
                    <w:rPr>
                      <w:b/>
                      <w:sz w:val="18"/>
                      <w:szCs w:val="18"/>
                    </w:rPr>
                    <w:t>25</w:t>
                  </w:r>
                </w:p>
              </w:tc>
              <w:tc>
                <w:tcPr>
                  <w:tcW w:w="284" w:type="dxa"/>
                  <w:shd w:val="clear" w:color="auto" w:fill="BFBFBF" w:themeFill="background1" w:themeFillShade="BF"/>
                  <w:textDirection w:val="btLr"/>
                  <w:vAlign w:val="center"/>
                </w:tcPr>
                <w:p w:rsidR="00961B59" w:rsidRPr="0015445C" w:rsidRDefault="00961B59" w:rsidP="008156D3">
                  <w:pPr>
                    <w:ind w:left="113" w:right="113"/>
                    <w:jc w:val="center"/>
                    <w:rPr>
                      <w:b/>
                      <w:sz w:val="18"/>
                      <w:szCs w:val="18"/>
                    </w:rPr>
                  </w:pPr>
                  <w:r>
                    <w:rPr>
                      <w:b/>
                      <w:sz w:val="18"/>
                      <w:szCs w:val="18"/>
                    </w:rPr>
                    <w:t>26</w:t>
                  </w:r>
                </w:p>
              </w:tc>
              <w:tc>
                <w:tcPr>
                  <w:tcW w:w="283" w:type="dxa"/>
                  <w:shd w:val="clear" w:color="auto" w:fill="auto"/>
                  <w:textDirection w:val="btLr"/>
                  <w:vAlign w:val="center"/>
                </w:tcPr>
                <w:p w:rsidR="00961B59" w:rsidRPr="0015445C" w:rsidRDefault="00961B59" w:rsidP="008156D3">
                  <w:pPr>
                    <w:ind w:left="113" w:right="113"/>
                    <w:jc w:val="center"/>
                    <w:rPr>
                      <w:b/>
                      <w:sz w:val="18"/>
                      <w:szCs w:val="18"/>
                    </w:rPr>
                  </w:pPr>
                  <w:r>
                    <w:rPr>
                      <w:b/>
                      <w:sz w:val="18"/>
                      <w:szCs w:val="18"/>
                    </w:rPr>
                    <w:t>27</w:t>
                  </w:r>
                </w:p>
              </w:tc>
              <w:tc>
                <w:tcPr>
                  <w:tcW w:w="284" w:type="dxa"/>
                  <w:shd w:val="clear" w:color="auto" w:fill="auto"/>
                  <w:textDirection w:val="btLr"/>
                  <w:vAlign w:val="center"/>
                </w:tcPr>
                <w:p w:rsidR="00961B59" w:rsidRPr="0015445C" w:rsidRDefault="00961B59" w:rsidP="008156D3">
                  <w:pPr>
                    <w:ind w:left="113" w:right="113"/>
                    <w:jc w:val="center"/>
                    <w:rPr>
                      <w:b/>
                      <w:sz w:val="18"/>
                      <w:szCs w:val="18"/>
                    </w:rPr>
                  </w:pPr>
                  <w:r>
                    <w:rPr>
                      <w:b/>
                      <w:sz w:val="18"/>
                      <w:szCs w:val="18"/>
                    </w:rPr>
                    <w:t>28</w:t>
                  </w:r>
                </w:p>
              </w:tc>
              <w:tc>
                <w:tcPr>
                  <w:tcW w:w="283" w:type="dxa"/>
                  <w:shd w:val="clear" w:color="auto" w:fill="auto"/>
                  <w:textDirection w:val="btLr"/>
                  <w:vAlign w:val="center"/>
                </w:tcPr>
                <w:p w:rsidR="00961B59" w:rsidRPr="0015445C" w:rsidRDefault="00961B59" w:rsidP="008156D3">
                  <w:pPr>
                    <w:ind w:left="113" w:right="113"/>
                    <w:jc w:val="center"/>
                    <w:rPr>
                      <w:b/>
                      <w:bCs/>
                      <w:sz w:val="18"/>
                      <w:szCs w:val="18"/>
                    </w:rPr>
                  </w:pPr>
                  <w:r>
                    <w:rPr>
                      <w:b/>
                      <w:bCs/>
                      <w:sz w:val="18"/>
                      <w:szCs w:val="18"/>
                    </w:rPr>
                    <w:t>29</w:t>
                  </w:r>
                </w:p>
              </w:tc>
              <w:tc>
                <w:tcPr>
                  <w:tcW w:w="284" w:type="dxa"/>
                  <w:shd w:val="clear" w:color="auto" w:fill="FFFFFF" w:themeFill="background1"/>
                  <w:textDirection w:val="btLr"/>
                  <w:vAlign w:val="center"/>
                </w:tcPr>
                <w:p w:rsidR="00961B59" w:rsidRPr="0015445C" w:rsidRDefault="00961B59" w:rsidP="003E5474">
                  <w:pPr>
                    <w:ind w:left="113" w:right="113"/>
                    <w:jc w:val="center"/>
                    <w:rPr>
                      <w:b/>
                      <w:sz w:val="18"/>
                      <w:szCs w:val="18"/>
                    </w:rPr>
                  </w:pPr>
                  <w:r>
                    <w:rPr>
                      <w:b/>
                      <w:sz w:val="18"/>
                      <w:szCs w:val="18"/>
                    </w:rPr>
                    <w:t>30</w:t>
                  </w:r>
                </w:p>
              </w:tc>
              <w:tc>
                <w:tcPr>
                  <w:tcW w:w="283" w:type="dxa"/>
                  <w:gridSpan w:val="2"/>
                  <w:shd w:val="clear" w:color="auto" w:fill="FFFFFF" w:themeFill="background1"/>
                  <w:textDirection w:val="btLr"/>
                  <w:vAlign w:val="center"/>
                </w:tcPr>
                <w:p w:rsidR="00961B59" w:rsidRPr="0015445C" w:rsidRDefault="00961B59" w:rsidP="008156D3">
                  <w:pPr>
                    <w:ind w:left="113" w:right="113"/>
                    <w:jc w:val="center"/>
                    <w:rPr>
                      <w:b/>
                      <w:sz w:val="18"/>
                      <w:szCs w:val="18"/>
                    </w:rPr>
                  </w:pPr>
                  <w:r>
                    <w:rPr>
                      <w:b/>
                      <w:sz w:val="18"/>
                      <w:szCs w:val="18"/>
                    </w:rPr>
                    <w:t>31</w:t>
                  </w:r>
                </w:p>
              </w:tc>
              <w:tc>
                <w:tcPr>
                  <w:tcW w:w="284" w:type="dxa"/>
                  <w:gridSpan w:val="2"/>
                  <w:shd w:val="clear" w:color="auto" w:fill="BFBFBF" w:themeFill="background1" w:themeFillShade="BF"/>
                  <w:textDirection w:val="btLr"/>
                  <w:vAlign w:val="center"/>
                </w:tcPr>
                <w:p w:rsidR="00961B59" w:rsidRPr="0015445C" w:rsidRDefault="00961B59" w:rsidP="003E5474">
                  <w:pPr>
                    <w:ind w:left="113" w:right="113"/>
                    <w:jc w:val="center"/>
                    <w:rPr>
                      <w:b/>
                      <w:sz w:val="18"/>
                      <w:szCs w:val="18"/>
                    </w:rPr>
                  </w:pPr>
                  <w:r>
                    <w:rPr>
                      <w:b/>
                      <w:sz w:val="18"/>
                      <w:szCs w:val="18"/>
                    </w:rPr>
                    <w:t>01</w:t>
                  </w:r>
                </w:p>
              </w:tc>
              <w:tc>
                <w:tcPr>
                  <w:tcW w:w="283" w:type="dxa"/>
                  <w:gridSpan w:val="2"/>
                  <w:shd w:val="clear" w:color="auto" w:fill="BFBFBF" w:themeFill="background1" w:themeFillShade="BF"/>
                  <w:textDirection w:val="btLr"/>
                  <w:vAlign w:val="center"/>
                </w:tcPr>
                <w:p w:rsidR="00961B59" w:rsidRPr="0015445C" w:rsidRDefault="00961B59" w:rsidP="003E5474">
                  <w:pPr>
                    <w:ind w:left="113" w:right="113"/>
                    <w:jc w:val="center"/>
                    <w:rPr>
                      <w:b/>
                      <w:sz w:val="18"/>
                      <w:szCs w:val="18"/>
                    </w:rPr>
                  </w:pPr>
                  <w:r>
                    <w:rPr>
                      <w:b/>
                      <w:sz w:val="18"/>
                      <w:szCs w:val="18"/>
                    </w:rPr>
                    <w:t>02</w:t>
                  </w:r>
                </w:p>
              </w:tc>
              <w:tc>
                <w:tcPr>
                  <w:tcW w:w="284" w:type="dxa"/>
                  <w:gridSpan w:val="2"/>
                  <w:shd w:val="clear" w:color="auto" w:fill="auto"/>
                  <w:textDirection w:val="btLr"/>
                  <w:vAlign w:val="center"/>
                </w:tcPr>
                <w:p w:rsidR="00961B59" w:rsidRPr="0015445C" w:rsidRDefault="00961B59" w:rsidP="008156D3">
                  <w:pPr>
                    <w:ind w:left="113" w:right="113"/>
                    <w:jc w:val="center"/>
                    <w:rPr>
                      <w:b/>
                      <w:sz w:val="18"/>
                      <w:szCs w:val="18"/>
                    </w:rPr>
                  </w:pPr>
                  <w:r>
                    <w:rPr>
                      <w:b/>
                      <w:sz w:val="18"/>
                      <w:szCs w:val="18"/>
                    </w:rPr>
                    <w:t>03</w:t>
                  </w:r>
                </w:p>
              </w:tc>
              <w:tc>
                <w:tcPr>
                  <w:tcW w:w="283" w:type="dxa"/>
                  <w:gridSpan w:val="2"/>
                  <w:shd w:val="clear" w:color="auto" w:fill="auto"/>
                  <w:textDirection w:val="btLr"/>
                  <w:vAlign w:val="center"/>
                </w:tcPr>
                <w:p w:rsidR="00961B59" w:rsidRPr="0015445C" w:rsidRDefault="00961B59" w:rsidP="008156D3">
                  <w:pPr>
                    <w:ind w:left="113" w:right="113"/>
                    <w:jc w:val="center"/>
                    <w:rPr>
                      <w:b/>
                      <w:sz w:val="18"/>
                      <w:szCs w:val="18"/>
                    </w:rPr>
                  </w:pPr>
                  <w:r>
                    <w:rPr>
                      <w:b/>
                      <w:sz w:val="18"/>
                      <w:szCs w:val="18"/>
                    </w:rPr>
                    <w:t>04</w:t>
                  </w:r>
                </w:p>
              </w:tc>
              <w:tc>
                <w:tcPr>
                  <w:tcW w:w="284" w:type="dxa"/>
                  <w:gridSpan w:val="2"/>
                  <w:shd w:val="clear" w:color="auto" w:fill="auto"/>
                  <w:textDirection w:val="btLr"/>
                  <w:vAlign w:val="center"/>
                </w:tcPr>
                <w:p w:rsidR="00961B59" w:rsidRPr="0015445C" w:rsidRDefault="00961B59" w:rsidP="008156D3">
                  <w:pPr>
                    <w:ind w:left="113" w:right="113"/>
                    <w:jc w:val="center"/>
                    <w:rPr>
                      <w:b/>
                      <w:sz w:val="18"/>
                      <w:szCs w:val="18"/>
                    </w:rPr>
                  </w:pPr>
                  <w:r>
                    <w:rPr>
                      <w:b/>
                      <w:sz w:val="18"/>
                      <w:szCs w:val="18"/>
                    </w:rPr>
                    <w:t>05</w:t>
                  </w:r>
                </w:p>
              </w:tc>
              <w:tc>
                <w:tcPr>
                  <w:tcW w:w="283" w:type="dxa"/>
                  <w:gridSpan w:val="2"/>
                  <w:shd w:val="clear" w:color="auto" w:fill="FFFFFF" w:themeFill="background1"/>
                  <w:textDirection w:val="btLr"/>
                  <w:vAlign w:val="center"/>
                </w:tcPr>
                <w:p w:rsidR="00961B59" w:rsidRPr="0015445C" w:rsidRDefault="00961B59" w:rsidP="008156D3">
                  <w:pPr>
                    <w:ind w:left="113" w:right="113"/>
                    <w:jc w:val="center"/>
                    <w:rPr>
                      <w:b/>
                      <w:sz w:val="18"/>
                      <w:szCs w:val="18"/>
                    </w:rPr>
                  </w:pPr>
                  <w:r>
                    <w:rPr>
                      <w:b/>
                      <w:sz w:val="18"/>
                      <w:szCs w:val="18"/>
                    </w:rPr>
                    <w:t>06</w:t>
                  </w:r>
                </w:p>
              </w:tc>
              <w:tc>
                <w:tcPr>
                  <w:tcW w:w="284" w:type="dxa"/>
                  <w:gridSpan w:val="2"/>
                  <w:shd w:val="clear" w:color="auto" w:fill="FFFFFF" w:themeFill="background1"/>
                  <w:textDirection w:val="btLr"/>
                  <w:vAlign w:val="center"/>
                </w:tcPr>
                <w:p w:rsidR="00961B59" w:rsidRPr="0015445C" w:rsidRDefault="00961B59" w:rsidP="008156D3">
                  <w:pPr>
                    <w:ind w:left="113" w:right="113"/>
                    <w:jc w:val="center"/>
                    <w:rPr>
                      <w:b/>
                      <w:sz w:val="18"/>
                      <w:szCs w:val="18"/>
                    </w:rPr>
                  </w:pPr>
                  <w:r>
                    <w:rPr>
                      <w:b/>
                      <w:sz w:val="18"/>
                      <w:szCs w:val="18"/>
                    </w:rPr>
                    <w:t>07</w:t>
                  </w:r>
                </w:p>
              </w:tc>
              <w:tc>
                <w:tcPr>
                  <w:tcW w:w="283" w:type="dxa"/>
                  <w:gridSpan w:val="2"/>
                  <w:shd w:val="clear" w:color="auto" w:fill="BFBFBF" w:themeFill="background1" w:themeFillShade="BF"/>
                  <w:textDirection w:val="btLr"/>
                  <w:vAlign w:val="center"/>
                </w:tcPr>
                <w:p w:rsidR="00961B59" w:rsidRPr="0015445C" w:rsidRDefault="00961B59" w:rsidP="008156D3">
                  <w:pPr>
                    <w:ind w:left="113" w:right="113"/>
                    <w:jc w:val="center"/>
                    <w:rPr>
                      <w:b/>
                      <w:sz w:val="18"/>
                      <w:szCs w:val="18"/>
                    </w:rPr>
                  </w:pPr>
                  <w:r>
                    <w:rPr>
                      <w:b/>
                      <w:sz w:val="18"/>
                      <w:szCs w:val="18"/>
                    </w:rPr>
                    <w:t>08</w:t>
                  </w:r>
                </w:p>
              </w:tc>
              <w:tc>
                <w:tcPr>
                  <w:tcW w:w="284" w:type="dxa"/>
                  <w:gridSpan w:val="2"/>
                  <w:shd w:val="clear" w:color="auto" w:fill="BFBFBF" w:themeFill="background1" w:themeFillShade="BF"/>
                  <w:textDirection w:val="btLr"/>
                  <w:vAlign w:val="center"/>
                </w:tcPr>
                <w:p w:rsidR="00961B59" w:rsidRPr="0015445C" w:rsidRDefault="00961B59" w:rsidP="008156D3">
                  <w:pPr>
                    <w:ind w:left="113" w:right="113"/>
                    <w:jc w:val="center"/>
                    <w:rPr>
                      <w:b/>
                      <w:sz w:val="18"/>
                      <w:szCs w:val="18"/>
                    </w:rPr>
                  </w:pPr>
                  <w:r>
                    <w:rPr>
                      <w:b/>
                      <w:sz w:val="18"/>
                      <w:szCs w:val="18"/>
                    </w:rPr>
                    <w:t>09</w:t>
                  </w:r>
                </w:p>
              </w:tc>
              <w:tc>
                <w:tcPr>
                  <w:tcW w:w="283" w:type="dxa"/>
                  <w:gridSpan w:val="2"/>
                  <w:shd w:val="clear" w:color="auto" w:fill="auto"/>
                  <w:textDirection w:val="btLr"/>
                  <w:vAlign w:val="center"/>
                </w:tcPr>
                <w:p w:rsidR="00961B59" w:rsidRPr="0015445C" w:rsidRDefault="00961B59" w:rsidP="0015445C">
                  <w:pPr>
                    <w:ind w:left="113" w:right="113"/>
                    <w:jc w:val="center"/>
                    <w:rPr>
                      <w:b/>
                      <w:sz w:val="18"/>
                      <w:szCs w:val="18"/>
                    </w:rPr>
                  </w:pPr>
                  <w:r>
                    <w:rPr>
                      <w:b/>
                      <w:sz w:val="18"/>
                      <w:szCs w:val="18"/>
                    </w:rPr>
                    <w:t>10</w:t>
                  </w:r>
                </w:p>
              </w:tc>
              <w:tc>
                <w:tcPr>
                  <w:tcW w:w="284" w:type="dxa"/>
                  <w:gridSpan w:val="2"/>
                  <w:shd w:val="clear" w:color="auto" w:fill="auto"/>
                  <w:textDirection w:val="btLr"/>
                  <w:vAlign w:val="center"/>
                </w:tcPr>
                <w:p w:rsidR="00961B59" w:rsidRPr="0015445C" w:rsidRDefault="00961B59" w:rsidP="003E5474">
                  <w:pPr>
                    <w:ind w:left="113" w:right="113"/>
                    <w:jc w:val="center"/>
                    <w:rPr>
                      <w:b/>
                      <w:sz w:val="18"/>
                      <w:szCs w:val="18"/>
                    </w:rPr>
                  </w:pPr>
                  <w:r>
                    <w:rPr>
                      <w:b/>
                      <w:sz w:val="18"/>
                      <w:szCs w:val="18"/>
                    </w:rPr>
                    <w:t>11</w:t>
                  </w:r>
                </w:p>
              </w:tc>
              <w:tc>
                <w:tcPr>
                  <w:tcW w:w="283" w:type="dxa"/>
                  <w:gridSpan w:val="2"/>
                  <w:tcBorders>
                    <w:right w:val="single" w:sz="4" w:space="0" w:color="auto"/>
                  </w:tcBorders>
                  <w:shd w:val="clear" w:color="auto" w:fill="FFFFFF" w:themeFill="background1"/>
                  <w:textDirection w:val="btLr"/>
                  <w:vAlign w:val="center"/>
                </w:tcPr>
                <w:p w:rsidR="00961B59" w:rsidRPr="0015445C" w:rsidRDefault="00961B59" w:rsidP="003E5474">
                  <w:pPr>
                    <w:ind w:left="113" w:right="113"/>
                    <w:jc w:val="center"/>
                    <w:rPr>
                      <w:b/>
                      <w:sz w:val="18"/>
                      <w:szCs w:val="18"/>
                      <w:highlight w:val="lightGray"/>
                    </w:rPr>
                  </w:pPr>
                  <w:r>
                    <w:rPr>
                      <w:b/>
                      <w:sz w:val="18"/>
                      <w:szCs w:val="18"/>
                    </w:rPr>
                    <w:t>12</w:t>
                  </w:r>
                </w:p>
              </w:tc>
              <w:tc>
                <w:tcPr>
                  <w:tcW w:w="283" w:type="dxa"/>
                  <w:gridSpan w:val="2"/>
                  <w:tcBorders>
                    <w:right w:val="single" w:sz="4" w:space="0" w:color="auto"/>
                  </w:tcBorders>
                  <w:shd w:val="clear" w:color="auto" w:fill="FFFFFF" w:themeFill="background1"/>
                  <w:textDirection w:val="btLr"/>
                </w:tcPr>
                <w:p w:rsidR="00961B59" w:rsidRDefault="00961B59" w:rsidP="003E5474">
                  <w:pPr>
                    <w:ind w:left="113" w:right="113"/>
                    <w:jc w:val="center"/>
                    <w:rPr>
                      <w:b/>
                      <w:sz w:val="18"/>
                      <w:szCs w:val="18"/>
                    </w:rPr>
                  </w:pPr>
                  <w:r>
                    <w:rPr>
                      <w:b/>
                      <w:sz w:val="18"/>
                      <w:szCs w:val="18"/>
                    </w:rPr>
                    <w:t>13</w:t>
                  </w:r>
                </w:p>
              </w:tc>
              <w:tc>
                <w:tcPr>
                  <w:tcW w:w="283" w:type="dxa"/>
                  <w:gridSpan w:val="2"/>
                  <w:tcBorders>
                    <w:right w:val="single" w:sz="4" w:space="0" w:color="auto"/>
                  </w:tcBorders>
                  <w:shd w:val="clear" w:color="auto" w:fill="FFFFFF" w:themeFill="background1"/>
                  <w:textDirection w:val="btLr"/>
                </w:tcPr>
                <w:p w:rsidR="00961B59" w:rsidRDefault="00961B59" w:rsidP="003E5474">
                  <w:pPr>
                    <w:ind w:left="113" w:right="113"/>
                    <w:jc w:val="center"/>
                    <w:rPr>
                      <w:b/>
                      <w:sz w:val="18"/>
                      <w:szCs w:val="18"/>
                    </w:rPr>
                  </w:pPr>
                  <w:r>
                    <w:rPr>
                      <w:b/>
                      <w:sz w:val="18"/>
                      <w:szCs w:val="18"/>
                    </w:rPr>
                    <w:t>14</w:t>
                  </w:r>
                </w:p>
              </w:tc>
            </w:tr>
            <w:tr w:rsidR="00961B59" w:rsidTr="001F6FB5">
              <w:trPr>
                <w:trHeight w:val="83"/>
              </w:trPr>
              <w:tc>
                <w:tcPr>
                  <w:tcW w:w="852" w:type="dxa"/>
                  <w:gridSpan w:val="3"/>
                  <w:tcBorders>
                    <w:top w:val="nil"/>
                    <w:bottom w:val="nil"/>
                    <w:right w:val="nil"/>
                  </w:tcBorders>
                  <w:shd w:val="clear" w:color="auto" w:fill="auto"/>
                </w:tcPr>
                <w:p w:rsidR="00961B59" w:rsidRDefault="00961B59" w:rsidP="006213EB">
                  <w:pPr>
                    <w:jc w:val="center"/>
                  </w:pPr>
                </w:p>
              </w:tc>
              <w:tc>
                <w:tcPr>
                  <w:tcW w:w="1976" w:type="dxa"/>
                  <w:gridSpan w:val="7"/>
                  <w:tcBorders>
                    <w:top w:val="nil"/>
                    <w:left w:val="nil"/>
                    <w:bottom w:val="nil"/>
                    <w:right w:val="single" w:sz="4" w:space="0" w:color="auto"/>
                  </w:tcBorders>
                  <w:shd w:val="clear" w:color="auto" w:fill="auto"/>
                </w:tcPr>
                <w:p w:rsidR="00961B59" w:rsidRDefault="001F6FB5" w:rsidP="00961B59">
                  <w:pPr>
                    <w:jc w:val="center"/>
                  </w:pPr>
                  <w:r>
                    <w:t>июль</w:t>
                  </w:r>
                </w:p>
              </w:tc>
              <w:tc>
                <w:tcPr>
                  <w:tcW w:w="3976" w:type="dxa"/>
                  <w:gridSpan w:val="29"/>
                  <w:tcBorders>
                    <w:top w:val="nil"/>
                    <w:left w:val="nil"/>
                    <w:bottom w:val="nil"/>
                    <w:right w:val="single" w:sz="4" w:space="0" w:color="auto"/>
                  </w:tcBorders>
                  <w:shd w:val="clear" w:color="auto" w:fill="auto"/>
                </w:tcPr>
                <w:p w:rsidR="00961B59" w:rsidRPr="006213EB" w:rsidRDefault="001F6FB5" w:rsidP="006213EB">
                  <w:pPr>
                    <w:jc w:val="center"/>
                  </w:pPr>
                  <w:r>
                    <w:t>август</w:t>
                  </w:r>
                </w:p>
              </w:tc>
            </w:tr>
            <w:tr w:rsidR="001F6FB5" w:rsidTr="001F6FB5">
              <w:trPr>
                <w:gridAfter w:val="1"/>
                <w:wAfter w:w="8" w:type="dxa"/>
                <w:trHeight w:val="83"/>
              </w:trPr>
              <w:tc>
                <w:tcPr>
                  <w:tcW w:w="283" w:type="dxa"/>
                  <w:shd w:val="clear" w:color="auto" w:fill="FFFFFF" w:themeFill="background1"/>
                </w:tcPr>
                <w:p w:rsidR="001F6FB5" w:rsidRDefault="001F6FB5" w:rsidP="00EF730E">
                  <w:pPr>
                    <w:jc w:val="both"/>
                    <w:rPr>
                      <w:color w:val="000000"/>
                      <w:sz w:val="24"/>
                      <w:szCs w:val="24"/>
                      <w:lang w:val="en-US"/>
                    </w:rPr>
                  </w:pPr>
                </w:p>
              </w:tc>
              <w:tc>
                <w:tcPr>
                  <w:tcW w:w="283" w:type="dxa"/>
                  <w:shd w:val="clear" w:color="auto" w:fill="FFFFFF" w:themeFill="background1"/>
                </w:tcPr>
                <w:p w:rsidR="001F6FB5" w:rsidRDefault="001F6FB5" w:rsidP="00EF730E">
                  <w:pPr>
                    <w:jc w:val="both"/>
                    <w:rPr>
                      <w:color w:val="000000"/>
                      <w:sz w:val="24"/>
                      <w:szCs w:val="24"/>
                      <w:lang w:val="en-US"/>
                    </w:rPr>
                  </w:pPr>
                </w:p>
              </w:tc>
              <w:tc>
                <w:tcPr>
                  <w:tcW w:w="286" w:type="dxa"/>
                  <w:shd w:val="clear" w:color="auto" w:fill="FFFFFF" w:themeFill="background1"/>
                </w:tcPr>
                <w:p w:rsidR="001F6FB5" w:rsidRDefault="001F6FB5" w:rsidP="001C692E">
                  <w:pPr>
                    <w:jc w:val="both"/>
                    <w:rPr>
                      <w:color w:val="000000"/>
                      <w:sz w:val="24"/>
                      <w:szCs w:val="24"/>
                      <w:lang w:val="en-US"/>
                    </w:rPr>
                  </w:pPr>
                </w:p>
              </w:tc>
              <w:tc>
                <w:tcPr>
                  <w:tcW w:w="283" w:type="dxa"/>
                  <w:shd w:val="clear" w:color="auto" w:fill="FFFFFF" w:themeFill="background1"/>
                </w:tcPr>
                <w:p w:rsidR="001F6FB5" w:rsidRDefault="001F6FB5" w:rsidP="00EF730E">
                  <w:pPr>
                    <w:jc w:val="both"/>
                    <w:rPr>
                      <w:color w:val="000000"/>
                      <w:sz w:val="24"/>
                      <w:szCs w:val="24"/>
                      <w:lang w:val="en-US"/>
                    </w:rPr>
                  </w:pPr>
                </w:p>
              </w:tc>
              <w:tc>
                <w:tcPr>
                  <w:tcW w:w="284" w:type="dxa"/>
                  <w:shd w:val="clear" w:color="auto" w:fill="FFFFFF" w:themeFill="background1"/>
                </w:tcPr>
                <w:p w:rsidR="001F6FB5" w:rsidRDefault="001F6FB5" w:rsidP="00EF730E">
                  <w:pPr>
                    <w:jc w:val="both"/>
                    <w:rPr>
                      <w:color w:val="000000"/>
                      <w:sz w:val="24"/>
                      <w:szCs w:val="24"/>
                      <w:lang w:val="en-US"/>
                    </w:rPr>
                  </w:pPr>
                </w:p>
              </w:tc>
              <w:tc>
                <w:tcPr>
                  <w:tcW w:w="283" w:type="dxa"/>
                  <w:shd w:val="clear" w:color="auto" w:fill="FFFFFF" w:themeFill="background1"/>
                </w:tcPr>
                <w:p w:rsidR="001F6FB5" w:rsidRDefault="001F6FB5" w:rsidP="00EF730E">
                  <w:pPr>
                    <w:jc w:val="both"/>
                    <w:rPr>
                      <w:color w:val="000000"/>
                      <w:sz w:val="24"/>
                      <w:szCs w:val="24"/>
                      <w:lang w:val="en-US"/>
                    </w:rPr>
                  </w:pPr>
                  <w:r w:rsidRPr="006213EB">
                    <w:rPr>
                      <w:color w:val="000000"/>
                      <w:sz w:val="24"/>
                      <w:szCs w:val="24"/>
                      <w:lang w:val="en-US"/>
                    </w:rPr>
                    <w:t>V</w:t>
                  </w:r>
                </w:p>
              </w:tc>
              <w:tc>
                <w:tcPr>
                  <w:tcW w:w="284" w:type="dxa"/>
                  <w:shd w:val="clear" w:color="auto" w:fill="FFFFFF" w:themeFill="background1"/>
                </w:tcPr>
                <w:p w:rsidR="001F6FB5" w:rsidRDefault="001F6FB5" w:rsidP="00EF730E">
                  <w:pPr>
                    <w:jc w:val="both"/>
                    <w:rPr>
                      <w:color w:val="000000"/>
                      <w:sz w:val="24"/>
                      <w:szCs w:val="24"/>
                      <w:lang w:val="en-US"/>
                    </w:rPr>
                  </w:pPr>
                </w:p>
              </w:tc>
              <w:tc>
                <w:tcPr>
                  <w:tcW w:w="283" w:type="dxa"/>
                  <w:shd w:val="clear" w:color="auto" w:fill="FFFFFF" w:themeFill="background1"/>
                </w:tcPr>
                <w:p w:rsidR="001F6FB5" w:rsidRDefault="001F6FB5" w:rsidP="00EF730E">
                  <w:pPr>
                    <w:jc w:val="both"/>
                    <w:rPr>
                      <w:color w:val="000000"/>
                      <w:sz w:val="24"/>
                      <w:szCs w:val="24"/>
                      <w:lang w:val="en-US"/>
                    </w:rPr>
                  </w:pPr>
                </w:p>
              </w:tc>
              <w:tc>
                <w:tcPr>
                  <w:tcW w:w="284" w:type="dxa"/>
                  <w:shd w:val="clear" w:color="auto" w:fill="FFFFFF" w:themeFill="background1"/>
                </w:tcPr>
                <w:p w:rsidR="001F6FB5" w:rsidRDefault="001F6FB5" w:rsidP="00EF730E">
                  <w:pPr>
                    <w:jc w:val="both"/>
                    <w:rPr>
                      <w:color w:val="000000"/>
                      <w:sz w:val="24"/>
                      <w:szCs w:val="24"/>
                      <w:lang w:val="en-US"/>
                    </w:rPr>
                  </w:pPr>
                </w:p>
              </w:tc>
              <w:tc>
                <w:tcPr>
                  <w:tcW w:w="275" w:type="dxa"/>
                  <w:tcBorders>
                    <w:right w:val="single" w:sz="4" w:space="0" w:color="auto"/>
                  </w:tcBorders>
                  <w:shd w:val="clear" w:color="auto" w:fill="FFFFFF" w:themeFill="background1"/>
                </w:tcPr>
                <w:p w:rsidR="001F6FB5" w:rsidRDefault="001F6FB5" w:rsidP="001C692E">
                  <w:pPr>
                    <w:jc w:val="both"/>
                    <w:rPr>
                      <w:color w:val="000000"/>
                      <w:sz w:val="24"/>
                      <w:szCs w:val="24"/>
                      <w:lang w:val="en-US"/>
                    </w:rPr>
                  </w:pPr>
                </w:p>
              </w:tc>
              <w:tc>
                <w:tcPr>
                  <w:tcW w:w="236" w:type="dxa"/>
                  <w:gridSpan w:val="2"/>
                  <w:tcBorders>
                    <w:left w:val="single" w:sz="4" w:space="0" w:color="auto"/>
                  </w:tcBorders>
                  <w:shd w:val="clear" w:color="auto" w:fill="FFFFFF" w:themeFill="background1"/>
                </w:tcPr>
                <w:p w:rsidR="001F6FB5" w:rsidRDefault="001F6FB5" w:rsidP="001C692E">
                  <w:pPr>
                    <w:jc w:val="both"/>
                    <w:rPr>
                      <w:color w:val="000000"/>
                      <w:sz w:val="24"/>
                      <w:szCs w:val="24"/>
                      <w:lang w:val="en-US"/>
                    </w:rPr>
                  </w:pPr>
                </w:p>
              </w:tc>
              <w:tc>
                <w:tcPr>
                  <w:tcW w:w="284" w:type="dxa"/>
                  <w:gridSpan w:val="2"/>
                  <w:shd w:val="clear" w:color="auto" w:fill="FFFFFF" w:themeFill="background1"/>
                </w:tcPr>
                <w:p w:rsidR="001F6FB5" w:rsidRDefault="001F6FB5" w:rsidP="00864BEF">
                  <w:pPr>
                    <w:jc w:val="both"/>
                    <w:rPr>
                      <w:color w:val="000000"/>
                      <w:sz w:val="24"/>
                      <w:szCs w:val="24"/>
                      <w:lang w:val="en-US"/>
                    </w:rPr>
                  </w:pPr>
                </w:p>
              </w:tc>
              <w:tc>
                <w:tcPr>
                  <w:tcW w:w="283" w:type="dxa"/>
                  <w:gridSpan w:val="2"/>
                  <w:shd w:val="clear" w:color="auto" w:fill="FFFFFF" w:themeFill="background1"/>
                </w:tcPr>
                <w:p w:rsidR="001F6FB5" w:rsidRDefault="001F6FB5" w:rsidP="00EF730E">
                  <w:pPr>
                    <w:jc w:val="both"/>
                    <w:rPr>
                      <w:color w:val="000000"/>
                      <w:sz w:val="24"/>
                      <w:szCs w:val="24"/>
                      <w:lang w:val="en-US"/>
                    </w:rPr>
                  </w:pPr>
                  <w:r w:rsidRPr="006213EB">
                    <w:rPr>
                      <w:color w:val="000000"/>
                      <w:sz w:val="24"/>
                      <w:szCs w:val="24"/>
                      <w:lang w:val="en-US"/>
                    </w:rPr>
                    <w:t>V</w:t>
                  </w:r>
                </w:p>
              </w:tc>
              <w:tc>
                <w:tcPr>
                  <w:tcW w:w="284" w:type="dxa"/>
                  <w:gridSpan w:val="2"/>
                  <w:shd w:val="clear" w:color="auto" w:fill="FFFFFF" w:themeFill="background1"/>
                </w:tcPr>
                <w:p w:rsidR="001F6FB5" w:rsidRPr="0015445C" w:rsidRDefault="001F6FB5" w:rsidP="00EF730E">
                  <w:pPr>
                    <w:jc w:val="both"/>
                    <w:rPr>
                      <w:color w:val="000000"/>
                      <w:sz w:val="24"/>
                      <w:szCs w:val="24"/>
                      <w:lang w:val="en-US"/>
                    </w:rPr>
                  </w:pPr>
                </w:p>
              </w:tc>
              <w:tc>
                <w:tcPr>
                  <w:tcW w:w="331" w:type="dxa"/>
                  <w:gridSpan w:val="2"/>
                  <w:shd w:val="clear" w:color="auto" w:fill="FFFFFF" w:themeFill="background1"/>
                </w:tcPr>
                <w:p w:rsidR="001F6FB5" w:rsidRPr="0015445C" w:rsidRDefault="001F6FB5" w:rsidP="00EF730E">
                  <w:pPr>
                    <w:jc w:val="both"/>
                    <w:rPr>
                      <w:color w:val="000000"/>
                      <w:sz w:val="24"/>
                      <w:szCs w:val="24"/>
                      <w:lang w:val="en-US"/>
                    </w:rPr>
                  </w:pPr>
                </w:p>
              </w:tc>
              <w:tc>
                <w:tcPr>
                  <w:tcW w:w="236" w:type="dxa"/>
                  <w:gridSpan w:val="2"/>
                  <w:shd w:val="clear" w:color="auto" w:fill="FFFFFF" w:themeFill="background1"/>
                </w:tcPr>
                <w:p w:rsidR="001F6FB5" w:rsidRDefault="001F6FB5" w:rsidP="00EF730E">
                  <w:pPr>
                    <w:jc w:val="both"/>
                    <w:rPr>
                      <w:color w:val="000000"/>
                      <w:sz w:val="24"/>
                      <w:szCs w:val="24"/>
                      <w:lang w:val="en-US"/>
                    </w:rPr>
                  </w:pPr>
                </w:p>
              </w:tc>
              <w:tc>
                <w:tcPr>
                  <w:tcW w:w="283" w:type="dxa"/>
                  <w:gridSpan w:val="2"/>
                  <w:shd w:val="clear" w:color="auto" w:fill="FFFFFF" w:themeFill="background1"/>
                </w:tcPr>
                <w:p w:rsidR="001F6FB5" w:rsidRDefault="001F6FB5" w:rsidP="00EF730E">
                  <w:pPr>
                    <w:jc w:val="both"/>
                    <w:rPr>
                      <w:color w:val="000000"/>
                      <w:sz w:val="24"/>
                      <w:szCs w:val="24"/>
                      <w:lang w:val="en-US"/>
                    </w:rPr>
                  </w:pPr>
                </w:p>
              </w:tc>
              <w:tc>
                <w:tcPr>
                  <w:tcW w:w="284" w:type="dxa"/>
                  <w:gridSpan w:val="2"/>
                  <w:shd w:val="clear" w:color="auto" w:fill="FFFFFF" w:themeFill="background1"/>
                </w:tcPr>
                <w:p w:rsidR="001F6FB5" w:rsidRDefault="001F6FB5" w:rsidP="001C692E">
                  <w:pPr>
                    <w:jc w:val="both"/>
                    <w:rPr>
                      <w:color w:val="000000"/>
                      <w:sz w:val="24"/>
                      <w:szCs w:val="24"/>
                      <w:lang w:val="en-US"/>
                    </w:rPr>
                  </w:pPr>
                </w:p>
              </w:tc>
              <w:tc>
                <w:tcPr>
                  <w:tcW w:w="283" w:type="dxa"/>
                  <w:gridSpan w:val="2"/>
                  <w:shd w:val="clear" w:color="auto" w:fill="FFFFFF" w:themeFill="background1"/>
                </w:tcPr>
                <w:p w:rsidR="001F6FB5" w:rsidRDefault="001F6FB5" w:rsidP="00864BEF">
                  <w:pPr>
                    <w:jc w:val="both"/>
                    <w:rPr>
                      <w:color w:val="000000"/>
                      <w:sz w:val="24"/>
                      <w:szCs w:val="24"/>
                      <w:lang w:val="en-US"/>
                    </w:rPr>
                  </w:pPr>
                </w:p>
              </w:tc>
              <w:tc>
                <w:tcPr>
                  <w:tcW w:w="284" w:type="dxa"/>
                  <w:gridSpan w:val="2"/>
                  <w:shd w:val="clear" w:color="auto" w:fill="FFFFFF" w:themeFill="background1"/>
                </w:tcPr>
                <w:p w:rsidR="001F6FB5" w:rsidRDefault="001F6FB5" w:rsidP="00EF730E">
                  <w:pPr>
                    <w:jc w:val="both"/>
                    <w:rPr>
                      <w:color w:val="000000"/>
                      <w:sz w:val="24"/>
                      <w:szCs w:val="24"/>
                      <w:lang w:val="en-US"/>
                    </w:rPr>
                  </w:pPr>
                  <w:r w:rsidRPr="006213EB">
                    <w:rPr>
                      <w:color w:val="000000"/>
                      <w:sz w:val="24"/>
                      <w:szCs w:val="24"/>
                      <w:lang w:val="en-US"/>
                    </w:rPr>
                    <w:t>V</w:t>
                  </w:r>
                </w:p>
              </w:tc>
              <w:tc>
                <w:tcPr>
                  <w:tcW w:w="283" w:type="dxa"/>
                  <w:gridSpan w:val="2"/>
                  <w:shd w:val="clear" w:color="auto" w:fill="FFFFFF" w:themeFill="background1"/>
                </w:tcPr>
                <w:p w:rsidR="001F6FB5" w:rsidRDefault="001F6FB5" w:rsidP="00EF730E">
                  <w:pPr>
                    <w:jc w:val="both"/>
                    <w:rPr>
                      <w:color w:val="000000"/>
                      <w:sz w:val="24"/>
                      <w:szCs w:val="24"/>
                      <w:lang w:val="en-US"/>
                    </w:rPr>
                  </w:pPr>
                </w:p>
              </w:tc>
              <w:tc>
                <w:tcPr>
                  <w:tcW w:w="284" w:type="dxa"/>
                  <w:gridSpan w:val="2"/>
                  <w:shd w:val="clear" w:color="auto" w:fill="FFFFFF" w:themeFill="background1"/>
                </w:tcPr>
                <w:p w:rsidR="001F6FB5" w:rsidRDefault="001F6FB5" w:rsidP="00EF730E">
                  <w:pPr>
                    <w:jc w:val="both"/>
                    <w:rPr>
                      <w:color w:val="000000"/>
                      <w:sz w:val="24"/>
                      <w:szCs w:val="24"/>
                      <w:lang w:val="en-US"/>
                    </w:rPr>
                  </w:pPr>
                </w:p>
              </w:tc>
              <w:tc>
                <w:tcPr>
                  <w:tcW w:w="283" w:type="dxa"/>
                  <w:gridSpan w:val="2"/>
                  <w:tcBorders>
                    <w:right w:val="single" w:sz="4" w:space="0" w:color="auto"/>
                  </w:tcBorders>
                  <w:shd w:val="clear" w:color="auto" w:fill="FFFFFF" w:themeFill="background1"/>
                </w:tcPr>
                <w:p w:rsidR="001F6FB5" w:rsidRDefault="001F6FB5" w:rsidP="00EF730E">
                  <w:pPr>
                    <w:jc w:val="both"/>
                    <w:rPr>
                      <w:color w:val="000000"/>
                      <w:sz w:val="24"/>
                      <w:szCs w:val="24"/>
                      <w:lang w:val="en-US"/>
                    </w:rPr>
                  </w:pPr>
                </w:p>
              </w:tc>
              <w:tc>
                <w:tcPr>
                  <w:tcW w:w="330" w:type="dxa"/>
                  <w:gridSpan w:val="2"/>
                  <w:tcBorders>
                    <w:right w:val="single" w:sz="4" w:space="0" w:color="auto"/>
                  </w:tcBorders>
                  <w:shd w:val="clear" w:color="auto" w:fill="FFFFFF" w:themeFill="background1"/>
                </w:tcPr>
                <w:p w:rsidR="001F6FB5" w:rsidRDefault="001F6FB5" w:rsidP="00EF730E">
                  <w:pPr>
                    <w:jc w:val="both"/>
                    <w:rPr>
                      <w:color w:val="000000"/>
                      <w:sz w:val="24"/>
                      <w:szCs w:val="24"/>
                      <w:lang w:val="en-US"/>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lastRenderedPageBreak/>
              <w:t>1</w:t>
            </w:r>
            <w:r w:rsidR="003534F9">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3534F9">
            <w:pPr>
              <w:spacing w:line="260" w:lineRule="exact"/>
              <w:jc w:val="center"/>
              <w:rPr>
                <w:b/>
                <w:sz w:val="24"/>
                <w:szCs w:val="24"/>
              </w:rPr>
            </w:pPr>
            <w:r>
              <w:rPr>
                <w:b/>
                <w:sz w:val="24"/>
                <w:szCs w:val="24"/>
              </w:rPr>
              <w:t>1</w:t>
            </w:r>
            <w:r w:rsidR="003534F9">
              <w:rPr>
                <w:b/>
                <w:sz w:val="24"/>
                <w:szCs w:val="24"/>
              </w:rPr>
              <w:t>8</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3534F9"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8F7DD5">
        <w:rPr>
          <w:b w:val="0"/>
          <w:sz w:val="24"/>
          <w:szCs w:val="24"/>
        </w:rPr>
        <w:lastRenderedPageBreak/>
        <w:t>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DF62EC" w:rsidRDefault="00DF62EC"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9A3597" w:rsidRDefault="009A3597" w:rsidP="002A73C4">
      <w:pPr>
        <w:pStyle w:val="11"/>
        <w:spacing w:line="240" w:lineRule="auto"/>
        <w:ind w:firstLine="0"/>
        <w:jc w:val="center"/>
        <w:rPr>
          <w:rFonts w:cs="Times New Roman"/>
          <w:sz w:val="24"/>
          <w:szCs w:val="24"/>
        </w:rPr>
      </w:pPr>
    </w:p>
    <w:p w:rsidR="009A3597" w:rsidRDefault="009A3597"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1C692E">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001706BF">
        <w:rPr>
          <w:rFonts w:cs="Times New Roman"/>
          <w:b/>
          <w:sz w:val="24"/>
          <w:szCs w:val="24"/>
        </w:rPr>
        <w:t xml:space="preserve"> (МКУ </w:t>
      </w:r>
      <w:r w:rsidR="001706BF" w:rsidRPr="001706BF">
        <w:rPr>
          <w:rFonts w:cs="Times New Roman"/>
          <w:b/>
          <w:sz w:val="24"/>
          <w:szCs w:val="24"/>
        </w:rPr>
        <w:t>«Администрация поселка Вольгинский</w:t>
      </w:r>
      <w:r w:rsidR="001706BF">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1C692E">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1C692E">
      <w:pPr>
        <w:pStyle w:val="13"/>
        <w:numPr>
          <w:ilvl w:val="1"/>
          <w:numId w:val="3"/>
        </w:numPr>
        <w:spacing w:after="60"/>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AE0E2B" w:rsidRPr="00AE0E2B">
        <w:rPr>
          <w:b/>
          <w:sz w:val="24"/>
          <w:szCs w:val="24"/>
        </w:rPr>
        <w:t xml:space="preserve">ул. </w:t>
      </w:r>
      <w:r w:rsidR="00624401">
        <w:rPr>
          <w:b/>
          <w:sz w:val="24"/>
          <w:szCs w:val="24"/>
        </w:rPr>
        <w:t>Стар</w:t>
      </w:r>
      <w:r w:rsidR="0028649D" w:rsidRPr="0028649D">
        <w:rPr>
          <w:b/>
          <w:sz w:val="24"/>
          <w:szCs w:val="24"/>
        </w:rPr>
        <w:t>овская д.12</w:t>
      </w:r>
      <w:r w:rsidR="004D0612"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5F4281">
        <w:rPr>
          <w:sz w:val="24"/>
          <w:szCs w:val="24"/>
        </w:rPr>
        <w:t>№</w:t>
      </w:r>
      <w:r w:rsidR="00624401">
        <w:rPr>
          <w:sz w:val="24"/>
          <w:szCs w:val="24"/>
        </w:rPr>
        <w:t>№</w:t>
      </w:r>
      <w:r w:rsidR="003534F9">
        <w:rPr>
          <w:sz w:val="24"/>
          <w:szCs w:val="24"/>
        </w:rPr>
        <w:t xml:space="preserve"> </w:t>
      </w:r>
      <w:r w:rsidR="00624401">
        <w:rPr>
          <w:sz w:val="24"/>
          <w:szCs w:val="24"/>
        </w:rPr>
        <w:t>17-37</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28649D">
        <w:rPr>
          <w:rFonts w:cs="Times New Roman"/>
          <w:b/>
          <w:sz w:val="24"/>
          <w:szCs w:val="24"/>
        </w:rPr>
        <w:t xml:space="preserve"> </w:t>
      </w:r>
      <w:r w:rsidR="003534F9">
        <w:rPr>
          <w:bCs/>
          <w:color w:val="000000"/>
          <w:sz w:val="24"/>
          <w:szCs w:val="24"/>
        </w:rPr>
        <w:t>торговое</w:t>
      </w:r>
      <w:r w:rsidR="00F42832">
        <w:rPr>
          <w:bCs/>
          <w:color w:val="000000"/>
          <w:sz w:val="24"/>
          <w:szCs w:val="24"/>
        </w:rPr>
        <w:t xml:space="preserve"> помещение</w:t>
      </w:r>
      <w:r w:rsidR="00B0103A" w:rsidRPr="00B0103A">
        <w:rPr>
          <w:rFonts w:cs="Times New Roman"/>
          <w:b/>
          <w:sz w:val="24"/>
          <w:szCs w:val="24"/>
        </w:rPr>
        <w:t>.</w:t>
      </w:r>
      <w:r w:rsidR="00ED4A4C" w:rsidRPr="005C0000">
        <w:rPr>
          <w:rFonts w:cs="Times New Roman"/>
          <w:sz w:val="24"/>
          <w:szCs w:val="24"/>
        </w:rPr>
        <w:t xml:space="preserve"> </w:t>
      </w:r>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w:t>
      </w:r>
      <w:r w:rsidR="009E62E8">
        <w:rPr>
          <w:rFonts w:cs="Times New Roman"/>
          <w:sz w:val="24"/>
          <w:szCs w:val="24"/>
        </w:rPr>
        <w:t xml:space="preserve"> </w:t>
      </w:r>
      <w:r w:rsidR="00AD1801" w:rsidRPr="005C0000">
        <w:rPr>
          <w:rFonts w:cs="Times New Roman"/>
          <w:sz w:val="24"/>
          <w:szCs w:val="24"/>
        </w:rPr>
        <w:t>к договору</w:t>
      </w:r>
      <w:r w:rsidR="0028649D">
        <w:rPr>
          <w:rFonts w:cs="Times New Roman"/>
          <w:sz w:val="24"/>
          <w:szCs w:val="24"/>
        </w:rPr>
        <w:t xml:space="preserve"> </w:t>
      </w:r>
      <w:r w:rsidR="007C76AB" w:rsidRPr="007C76AB">
        <w:rPr>
          <w:rFonts w:cs="Times New Roman"/>
          <w:sz w:val="24"/>
          <w:szCs w:val="24"/>
        </w:rPr>
        <w:t>№2</w:t>
      </w:r>
      <w:r w:rsidR="004D0612" w:rsidRPr="005C0000">
        <w:rPr>
          <w:rFonts w:cs="Times New Roman"/>
          <w:sz w:val="24"/>
          <w:szCs w:val="24"/>
        </w:rPr>
        <w:t xml:space="preserve">) объекта аренды дана на основании </w:t>
      </w:r>
      <w:r w:rsidR="005B36BE">
        <w:rPr>
          <w:rFonts w:cs="Times New Roman"/>
          <w:sz w:val="24"/>
          <w:szCs w:val="24"/>
        </w:rPr>
        <w:t>технического паспорта здания</w:t>
      </w:r>
      <w:r w:rsidR="007027E0">
        <w:rPr>
          <w:rFonts w:cs="Times New Roman"/>
          <w:sz w:val="24"/>
          <w:szCs w:val="24"/>
        </w:rPr>
        <w:t>,</w:t>
      </w:r>
      <w:r w:rsidR="00EA7B71">
        <w:rPr>
          <w:rFonts w:cs="Times New Roman"/>
          <w:sz w:val="24"/>
          <w:szCs w:val="24"/>
        </w:rPr>
        <w:t xml:space="preserve"> </w:t>
      </w:r>
      <w:r w:rsidR="007027E0" w:rsidRPr="00825846">
        <w:rPr>
          <w:rFonts w:cs="Times New Roman"/>
          <w:sz w:val="24"/>
          <w:szCs w:val="24"/>
        </w:rPr>
        <w:t xml:space="preserve">выданного Петушинским филиалом </w:t>
      </w:r>
      <w:r w:rsidR="007027E0">
        <w:rPr>
          <w:rFonts w:cs="Times New Roman"/>
          <w:sz w:val="24"/>
          <w:szCs w:val="24"/>
        </w:rPr>
        <w:t xml:space="preserve">ГАУ </w:t>
      </w:r>
      <w:r w:rsidR="007027E0" w:rsidRPr="00825846">
        <w:rPr>
          <w:rFonts w:cs="Times New Roman"/>
          <w:sz w:val="24"/>
          <w:szCs w:val="24"/>
        </w:rPr>
        <w:t>Владимирской области «Бюро технической инвентаризации»</w:t>
      </w:r>
      <w:r w:rsidR="007027E0">
        <w:rPr>
          <w:rFonts w:cs="Times New Roman"/>
          <w:sz w:val="24"/>
          <w:szCs w:val="24"/>
        </w:rPr>
        <w:t xml:space="preserve"> </w:t>
      </w:r>
      <w:r w:rsidR="00EA7B71">
        <w:rPr>
          <w:rFonts w:cs="Times New Roman"/>
          <w:sz w:val="24"/>
          <w:szCs w:val="24"/>
        </w:rPr>
        <w:t xml:space="preserve">от </w:t>
      </w:r>
      <w:r w:rsidR="005B36BE">
        <w:rPr>
          <w:rFonts w:cs="Times New Roman"/>
          <w:sz w:val="24"/>
          <w:szCs w:val="24"/>
        </w:rPr>
        <w:t>03.03.2010</w:t>
      </w:r>
      <w:r w:rsidR="001706BF" w:rsidRPr="001706BF">
        <w:rPr>
          <w:rFonts w:cs="Times New Roman"/>
          <w:sz w:val="24"/>
          <w:szCs w:val="24"/>
        </w:rPr>
        <w:t xml:space="preserve">. </w:t>
      </w:r>
      <w:r w:rsidR="004D0612"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w:t>
      </w:r>
      <w:r w:rsidR="004D0612" w:rsidRPr="005C0000">
        <w:rPr>
          <w:rFonts w:cs="Times New Roman"/>
          <w:sz w:val="24"/>
          <w:szCs w:val="24"/>
        </w:rPr>
        <w:t xml:space="preserve"> </w:t>
      </w:r>
      <w:r w:rsidR="007662D8">
        <w:rPr>
          <w:rFonts w:cs="Times New Roman"/>
          <w:sz w:val="24"/>
          <w:szCs w:val="24"/>
        </w:rPr>
        <w:t xml:space="preserve">с протоколом </w:t>
      </w:r>
      <w:r w:rsidR="004D0612" w:rsidRPr="005C0000">
        <w:rPr>
          <w:rFonts w:cs="Times New Roman"/>
          <w:sz w:val="24"/>
          <w:szCs w:val="24"/>
        </w:rPr>
        <w:t>______________________________________________________.</w:t>
      </w:r>
      <w:r w:rsidR="00540525">
        <w:rPr>
          <w:rFonts w:cs="Times New Roman"/>
          <w:sz w:val="24"/>
          <w:szCs w:val="24"/>
        </w:rPr>
        <w:t xml:space="preserve"> </w:t>
      </w:r>
    </w:p>
    <w:p w:rsidR="001F61A3" w:rsidRPr="001F61A3" w:rsidRDefault="00275F23" w:rsidP="001C692E">
      <w:pPr>
        <w:pStyle w:val="a9"/>
        <w:numPr>
          <w:ilvl w:val="1"/>
          <w:numId w:val="3"/>
        </w:numPr>
        <w:ind w:left="0" w:firstLine="567"/>
        <w:jc w:val="both"/>
        <w:rPr>
          <w:rFonts w:eastAsia="SimSun"/>
          <w:kern w:val="1"/>
          <w:sz w:val="24"/>
          <w:szCs w:val="24"/>
          <w:lang w:eastAsia="hi-IN" w:bidi="hi-IN"/>
        </w:rPr>
      </w:pPr>
      <w:r w:rsidRPr="001F61A3">
        <w:rPr>
          <w:sz w:val="24"/>
          <w:szCs w:val="24"/>
        </w:rPr>
        <w:t xml:space="preserve"> </w:t>
      </w:r>
      <w:r w:rsidR="00EA7B71">
        <w:rPr>
          <w:sz w:val="24"/>
          <w:szCs w:val="24"/>
        </w:rPr>
        <w:t>Арендодатель передает, а Арендатор</w:t>
      </w:r>
      <w:r w:rsidR="004D0612" w:rsidRPr="001F61A3">
        <w:rPr>
          <w:sz w:val="24"/>
          <w:szCs w:val="24"/>
        </w:rPr>
        <w:t xml:space="preserve"> принимает в аренду указанное в п.п. 1.1 имущество, являющееся  муниципальной собственностью муниципального об</w:t>
      </w:r>
      <w:r w:rsidR="001F61A3" w:rsidRPr="001F61A3">
        <w:rPr>
          <w:sz w:val="24"/>
          <w:szCs w:val="24"/>
        </w:rPr>
        <w:t xml:space="preserve">разования «Поселок Вольгинский», что подтверждается </w:t>
      </w:r>
      <w:r w:rsidR="00624401">
        <w:rPr>
          <w:rFonts w:eastAsia="SimSun"/>
          <w:kern w:val="1"/>
          <w:sz w:val="24"/>
          <w:szCs w:val="24"/>
          <w:lang w:eastAsia="hi-IN" w:bidi="hi-IN"/>
        </w:rPr>
        <w:t>Свидетельством о</w:t>
      </w:r>
      <w:r w:rsidR="001F61A3" w:rsidRPr="001F61A3">
        <w:rPr>
          <w:rFonts w:eastAsia="SimSun"/>
          <w:kern w:val="1"/>
          <w:sz w:val="24"/>
          <w:szCs w:val="24"/>
          <w:lang w:eastAsia="hi-IN" w:bidi="hi-IN"/>
        </w:rPr>
        <w:t xml:space="preserve"> государственн</w:t>
      </w:r>
      <w:r w:rsidR="0028649D">
        <w:rPr>
          <w:rFonts w:eastAsia="SimSun"/>
          <w:kern w:val="1"/>
          <w:sz w:val="24"/>
          <w:szCs w:val="24"/>
          <w:lang w:eastAsia="hi-IN" w:bidi="hi-IN"/>
        </w:rPr>
        <w:t>о</w:t>
      </w:r>
      <w:r w:rsidR="00624401">
        <w:rPr>
          <w:rFonts w:eastAsia="SimSun"/>
          <w:kern w:val="1"/>
          <w:sz w:val="24"/>
          <w:szCs w:val="24"/>
          <w:lang w:eastAsia="hi-IN" w:bidi="hi-IN"/>
        </w:rPr>
        <w:t>й</w:t>
      </w:r>
      <w:r w:rsidR="001F61A3" w:rsidRPr="001F61A3">
        <w:rPr>
          <w:rFonts w:eastAsia="SimSun"/>
          <w:kern w:val="1"/>
          <w:sz w:val="24"/>
          <w:szCs w:val="24"/>
          <w:lang w:eastAsia="hi-IN" w:bidi="hi-IN"/>
        </w:rPr>
        <w:t xml:space="preserve"> </w:t>
      </w:r>
      <w:r w:rsidR="00624401">
        <w:rPr>
          <w:rFonts w:eastAsia="SimSun"/>
          <w:kern w:val="1"/>
          <w:sz w:val="24"/>
          <w:szCs w:val="24"/>
          <w:lang w:eastAsia="hi-IN" w:bidi="hi-IN"/>
        </w:rPr>
        <w:t>регистрации права</w:t>
      </w:r>
      <w:r w:rsidR="005B36BE">
        <w:rPr>
          <w:rFonts w:eastAsia="SimSun"/>
          <w:kern w:val="1"/>
          <w:sz w:val="24"/>
          <w:szCs w:val="24"/>
          <w:lang w:eastAsia="hi-IN" w:bidi="hi-IN"/>
        </w:rPr>
        <w:t xml:space="preserve"> (Собственность № 33-33-13/022/2012-236</w:t>
      </w:r>
      <w:r w:rsidR="0028649D">
        <w:rPr>
          <w:rFonts w:eastAsia="SimSun"/>
          <w:kern w:val="1"/>
          <w:sz w:val="24"/>
          <w:szCs w:val="24"/>
          <w:lang w:eastAsia="hi-IN" w:bidi="hi-IN"/>
        </w:rPr>
        <w:t xml:space="preserve"> от </w:t>
      </w:r>
      <w:r w:rsidR="005B36BE">
        <w:rPr>
          <w:rFonts w:eastAsia="SimSun"/>
          <w:kern w:val="1"/>
          <w:sz w:val="24"/>
          <w:szCs w:val="24"/>
          <w:lang w:eastAsia="hi-IN" w:bidi="hi-IN"/>
        </w:rPr>
        <w:t>13</w:t>
      </w:r>
      <w:r w:rsidR="0028649D">
        <w:rPr>
          <w:rFonts w:eastAsia="SimSun"/>
          <w:kern w:val="1"/>
          <w:sz w:val="24"/>
          <w:szCs w:val="24"/>
          <w:lang w:eastAsia="hi-IN" w:bidi="hi-IN"/>
        </w:rPr>
        <w:t>.</w:t>
      </w:r>
      <w:r w:rsidR="005B36BE">
        <w:rPr>
          <w:rFonts w:eastAsia="SimSun"/>
          <w:kern w:val="1"/>
          <w:sz w:val="24"/>
          <w:szCs w:val="24"/>
          <w:lang w:eastAsia="hi-IN" w:bidi="hi-IN"/>
        </w:rPr>
        <w:t>04</w:t>
      </w:r>
      <w:r w:rsidR="0028649D">
        <w:rPr>
          <w:rFonts w:eastAsia="SimSun"/>
          <w:kern w:val="1"/>
          <w:sz w:val="24"/>
          <w:szCs w:val="24"/>
          <w:lang w:eastAsia="hi-IN" w:bidi="hi-IN"/>
        </w:rPr>
        <w:t>.201</w:t>
      </w:r>
      <w:r w:rsidR="005B36BE">
        <w:rPr>
          <w:rFonts w:eastAsia="SimSun"/>
          <w:kern w:val="1"/>
          <w:sz w:val="24"/>
          <w:szCs w:val="24"/>
          <w:lang w:eastAsia="hi-IN" w:bidi="hi-IN"/>
        </w:rPr>
        <w:t>2</w:t>
      </w:r>
      <w:r w:rsidR="0028649D">
        <w:rPr>
          <w:rFonts w:eastAsia="SimSun"/>
          <w:kern w:val="1"/>
          <w:sz w:val="24"/>
          <w:szCs w:val="24"/>
          <w:lang w:eastAsia="hi-IN" w:bidi="hi-IN"/>
        </w:rPr>
        <w:t>)</w:t>
      </w:r>
      <w:r w:rsidR="001F61A3" w:rsidRPr="001F61A3">
        <w:rPr>
          <w:rFonts w:eastAsia="SimSun"/>
          <w:kern w:val="1"/>
          <w:sz w:val="24"/>
          <w:szCs w:val="24"/>
          <w:lang w:eastAsia="hi-IN" w:bidi="hi-IN"/>
        </w:rPr>
        <w:t>.</w:t>
      </w:r>
    </w:p>
    <w:p w:rsidR="004D0612" w:rsidRPr="002E71CE" w:rsidRDefault="006E3009" w:rsidP="001C692E">
      <w:pPr>
        <w:pStyle w:val="13"/>
        <w:spacing w:after="60"/>
        <w:ind w:firstLine="567"/>
        <w:rPr>
          <w:rFonts w:cs="Times New Roman"/>
          <w:sz w:val="24"/>
          <w:szCs w:val="24"/>
        </w:rPr>
      </w:pPr>
      <w:r>
        <w:rPr>
          <w:rFonts w:cs="Times New Roman"/>
          <w:sz w:val="24"/>
          <w:szCs w:val="24"/>
        </w:rPr>
        <w:t>Общая п</w:t>
      </w:r>
      <w:r w:rsidR="004D0612">
        <w:rPr>
          <w:rFonts w:cs="Times New Roman"/>
          <w:sz w:val="24"/>
          <w:szCs w:val="24"/>
        </w:rPr>
        <w:t>лощадь сдаваемого в аренду помещения</w:t>
      </w:r>
      <w:r w:rsidR="004D0612" w:rsidRPr="002E71CE">
        <w:rPr>
          <w:rFonts w:cs="Times New Roman"/>
          <w:sz w:val="24"/>
          <w:szCs w:val="24"/>
        </w:rPr>
        <w:t xml:space="preserve">: </w:t>
      </w:r>
      <w:r w:rsidR="007027E0" w:rsidRPr="007027E0">
        <w:rPr>
          <w:rFonts w:cs="Times New Roman"/>
          <w:b/>
          <w:sz w:val="24"/>
          <w:szCs w:val="24"/>
        </w:rPr>
        <w:t>521,10</w:t>
      </w:r>
      <w:r w:rsidR="00EA7B71">
        <w:rPr>
          <w:rFonts w:cs="Times New Roman"/>
          <w:b/>
          <w:sz w:val="24"/>
          <w:szCs w:val="24"/>
        </w:rPr>
        <w:t xml:space="preserve"> </w:t>
      </w:r>
      <w:r w:rsidR="004D0612" w:rsidRPr="002E71CE">
        <w:rPr>
          <w:rFonts w:cs="Times New Roman"/>
          <w:b/>
          <w:sz w:val="24"/>
          <w:szCs w:val="24"/>
        </w:rPr>
        <w:t>кв.</w:t>
      </w:r>
      <w:r w:rsidR="002A526E">
        <w:rPr>
          <w:rFonts w:cs="Times New Roman"/>
          <w:b/>
          <w:sz w:val="24"/>
          <w:szCs w:val="24"/>
        </w:rPr>
        <w:t xml:space="preserve"> </w:t>
      </w:r>
      <w:r w:rsidR="004D0612" w:rsidRPr="002E71CE">
        <w:rPr>
          <w:rFonts w:cs="Times New Roman"/>
          <w:b/>
          <w:sz w:val="24"/>
          <w:szCs w:val="24"/>
        </w:rPr>
        <w:t>м.</w:t>
      </w:r>
    </w:p>
    <w:p w:rsidR="004D0612" w:rsidRPr="00787B93" w:rsidRDefault="004D0612" w:rsidP="001C692E">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1C692E">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1C692E">
      <w:pPr>
        <w:pStyle w:val="a9"/>
        <w:numPr>
          <w:ilvl w:val="1"/>
          <w:numId w:val="3"/>
        </w:numPr>
        <w:ind w:left="0" w:firstLine="567"/>
        <w:jc w:val="both"/>
        <w:rPr>
          <w:rFonts w:eastAsiaTheme="minorEastAsia"/>
          <w:sz w:val="24"/>
          <w:szCs w:val="24"/>
        </w:rPr>
      </w:pPr>
      <w:r>
        <w:rPr>
          <w:rFonts w:eastAsiaTheme="minorEastAsia"/>
          <w:sz w:val="24"/>
          <w:szCs w:val="24"/>
        </w:rPr>
        <w:t>И</w:t>
      </w:r>
      <w:r w:rsidR="00EA7B71">
        <w:rPr>
          <w:rFonts w:eastAsiaTheme="minorEastAsia"/>
          <w:sz w:val="24"/>
          <w:szCs w:val="24"/>
        </w:rPr>
        <w:t xml:space="preserve">мущество принадлежит </w:t>
      </w:r>
      <w:r w:rsidR="00B92100" w:rsidRPr="00B92100">
        <w:rPr>
          <w:rFonts w:eastAsiaTheme="minorEastAsia"/>
          <w:sz w:val="24"/>
          <w:szCs w:val="24"/>
        </w:rPr>
        <w:t>Арендодател</w:t>
      </w:r>
      <w:r w:rsidR="00EA7B71">
        <w:rPr>
          <w:rFonts w:eastAsiaTheme="minorEastAsia"/>
          <w:sz w:val="24"/>
          <w:szCs w:val="24"/>
        </w:rPr>
        <w:t>ю</w:t>
      </w:r>
      <w:r w:rsidR="00B92100" w:rsidRPr="00B92100">
        <w:rPr>
          <w:rFonts w:eastAsiaTheme="minorEastAsia"/>
          <w:sz w:val="24"/>
          <w:szCs w:val="24"/>
        </w:rPr>
        <w:t xml:space="preserve">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1C692E">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w:t>
      </w:r>
      <w:r w:rsidR="001C692E">
        <w:rPr>
          <w:rFonts w:cs="Times New Roman"/>
          <w:sz w:val="24"/>
          <w:szCs w:val="24"/>
        </w:rPr>
        <w:t>й собственностью и находится у Арендатора</w:t>
      </w:r>
      <w:r w:rsidRPr="002E71CE">
        <w:rPr>
          <w:rFonts w:cs="Times New Roman"/>
          <w:sz w:val="24"/>
          <w:szCs w:val="24"/>
        </w:rPr>
        <w:t xml:space="preserve"> во временном пользовании.</w:t>
      </w:r>
    </w:p>
    <w:p w:rsidR="001C692E" w:rsidRPr="002E71CE" w:rsidRDefault="001C692E" w:rsidP="001C692E">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1C692E" w:rsidRPr="00D67760" w:rsidRDefault="001C692E" w:rsidP="001C692E">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1C692E" w:rsidRPr="00F47453" w:rsidRDefault="001C692E" w:rsidP="001C692E">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1C692E" w:rsidRPr="002E71CE" w:rsidRDefault="001C692E" w:rsidP="001C692E">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1C692E" w:rsidRPr="002E71CE" w:rsidRDefault="001C692E" w:rsidP="001C692E">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 xml:space="preserve">твлять </w:t>
      </w:r>
      <w:proofErr w:type="gramStart"/>
      <w:r>
        <w:rPr>
          <w:rFonts w:cs="Times New Roman"/>
          <w:sz w:val="24"/>
          <w:szCs w:val="24"/>
        </w:rPr>
        <w:t>контроль за</w:t>
      </w:r>
      <w:proofErr w:type="gramEnd"/>
      <w:r>
        <w:rPr>
          <w:rFonts w:cs="Times New Roman"/>
          <w:sz w:val="24"/>
          <w:szCs w:val="24"/>
        </w:rPr>
        <w:t xml:space="preserve"> выполнением Арендатором</w:t>
      </w:r>
      <w:r w:rsidRPr="002E71CE">
        <w:rPr>
          <w:rFonts w:cs="Times New Roman"/>
          <w:sz w:val="24"/>
          <w:szCs w:val="24"/>
        </w:rPr>
        <w:t xml:space="preserve"> взятых настоящим договором обязательств.</w:t>
      </w:r>
    </w:p>
    <w:p w:rsidR="001C692E" w:rsidRDefault="001C692E" w:rsidP="001C692E">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1C692E" w:rsidRPr="002E71CE" w:rsidRDefault="001C692E" w:rsidP="001C692E">
      <w:pPr>
        <w:pStyle w:val="13"/>
        <w:numPr>
          <w:ilvl w:val="2"/>
          <w:numId w:val="3"/>
        </w:numPr>
        <w:spacing w:line="284"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w:t>
      </w:r>
      <w:r>
        <w:rPr>
          <w:rFonts w:cs="Times New Roman"/>
          <w:sz w:val="24"/>
          <w:szCs w:val="24"/>
        </w:rPr>
        <w:lastRenderedPageBreak/>
        <w:t>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1C692E" w:rsidRDefault="001C692E" w:rsidP="001C692E">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1C692E" w:rsidRPr="002E71CE" w:rsidRDefault="001C692E" w:rsidP="001C692E">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1C692E" w:rsidRPr="00D67760" w:rsidRDefault="001C692E" w:rsidP="001C692E">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1C692E" w:rsidRDefault="001C692E" w:rsidP="001C692E">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1C692E" w:rsidRPr="004F0905" w:rsidRDefault="001C692E" w:rsidP="001C692E">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1C692E" w:rsidRPr="004F0905" w:rsidRDefault="001C692E" w:rsidP="001C692E">
      <w:pPr>
        <w:pStyle w:val="13"/>
        <w:numPr>
          <w:ilvl w:val="2"/>
          <w:numId w:val="3"/>
        </w:numPr>
        <w:spacing w:line="284"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sidRPr="007A0CAA">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1C692E" w:rsidRPr="004F0905" w:rsidRDefault="001C692E" w:rsidP="001C692E">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1C692E" w:rsidRPr="0025310E" w:rsidRDefault="001C692E" w:rsidP="001C692E">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1C692E" w:rsidRPr="004F0905" w:rsidRDefault="001C692E" w:rsidP="001C692E">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1C692E" w:rsidRPr="00E21341" w:rsidRDefault="001C692E" w:rsidP="001C692E">
      <w:pPr>
        <w:pStyle w:val="13"/>
        <w:numPr>
          <w:ilvl w:val="2"/>
          <w:numId w:val="3"/>
        </w:numPr>
        <w:spacing w:line="284" w:lineRule="exact"/>
        <w:ind w:left="0" w:firstLine="567"/>
        <w:rPr>
          <w:rFonts w:cs="Times New Roman"/>
          <w:sz w:val="24"/>
          <w:szCs w:val="24"/>
        </w:rPr>
      </w:pPr>
      <w:r>
        <w:rPr>
          <w:rFonts w:cs="Times New Roman"/>
          <w:sz w:val="24"/>
          <w:szCs w:val="24"/>
        </w:rPr>
        <w:t>Письменно сообщить Арендодателю</w:t>
      </w:r>
      <w:r w:rsidRPr="007A0CAA">
        <w:rPr>
          <w:rFonts w:cs="Times New Roman"/>
          <w:sz w:val="24"/>
          <w:szCs w:val="24"/>
        </w:rPr>
        <w:t xml:space="preserve"> </w:t>
      </w:r>
      <w:r w:rsidRPr="00E21341">
        <w:rPr>
          <w:rFonts w:cs="Times New Roman"/>
          <w:sz w:val="24"/>
          <w:szCs w:val="24"/>
        </w:rPr>
        <w:t>не позднее, чем за два месяца,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1C692E" w:rsidRPr="00A379B3" w:rsidRDefault="001C692E" w:rsidP="001C692E">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w:t>
      </w:r>
      <w:r w:rsidRPr="00A379B3">
        <w:t xml:space="preserve"> </w:t>
      </w:r>
      <w:r w:rsidRPr="00A379B3">
        <w:rPr>
          <w:rFonts w:cs="Times New Roman"/>
          <w:sz w:val="24"/>
          <w:szCs w:val="24"/>
        </w:rPr>
        <w:t>(п. 1 ст. 393 ГК РФ).</w:t>
      </w:r>
    </w:p>
    <w:p w:rsidR="001C692E" w:rsidRDefault="001C692E" w:rsidP="001C692E">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sidR="00357597">
        <w:rPr>
          <w:rFonts w:cs="Times New Roman"/>
          <w:sz w:val="24"/>
          <w:szCs w:val="24"/>
        </w:rPr>
        <w:t>разования «Поселок Вольгинский».</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1C692E" w:rsidRPr="004F0905" w:rsidRDefault="001C692E" w:rsidP="001C692E">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1C692E" w:rsidRDefault="001C692E" w:rsidP="001C692E">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1C692E" w:rsidRPr="0015333B" w:rsidRDefault="001C692E" w:rsidP="001C692E">
      <w:pPr>
        <w:pStyle w:val="13"/>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1C692E" w:rsidRPr="004F0905" w:rsidRDefault="001C692E" w:rsidP="00703AE7">
      <w:pPr>
        <w:pStyle w:val="13"/>
        <w:spacing w:after="40" w:line="280" w:lineRule="exact"/>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w:t>
      </w:r>
      <w:r w:rsidRPr="004F0905">
        <w:rPr>
          <w:rFonts w:cs="Times New Roman"/>
          <w:sz w:val="24"/>
          <w:szCs w:val="24"/>
        </w:rPr>
        <w:lastRenderedPageBreak/>
        <w:t xml:space="preserve">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1C692E" w:rsidRPr="004F0905" w:rsidRDefault="001C692E" w:rsidP="00703AE7">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1C692E" w:rsidRDefault="001C692E" w:rsidP="00703AE7">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1C692E" w:rsidRPr="002E71CE" w:rsidRDefault="001C692E" w:rsidP="00703AE7">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1C692E" w:rsidRPr="002E71CE" w:rsidRDefault="001C692E" w:rsidP="00703AE7">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1C692E" w:rsidRPr="002E71CE" w:rsidRDefault="001C692E" w:rsidP="00703AE7">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1C692E" w:rsidRPr="002E71CE" w:rsidRDefault="001C692E" w:rsidP="00703AE7">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1C692E" w:rsidRPr="008F2BA9" w:rsidRDefault="001C692E" w:rsidP="00703AE7">
      <w:pPr>
        <w:pStyle w:val="13"/>
        <w:numPr>
          <w:ilvl w:val="1"/>
          <w:numId w:val="12"/>
        </w:numPr>
        <w:spacing w:line="280"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Pr="002E71CE">
        <w:rPr>
          <w:rFonts w:cs="Times New Roman"/>
          <w:sz w:val="24"/>
          <w:szCs w:val="24"/>
        </w:rPr>
        <w:t xml:space="preserve"> </w:t>
      </w:r>
      <w:r>
        <w:rPr>
          <w:rFonts w:cs="Times New Roman"/>
          <w:sz w:val="24"/>
          <w:szCs w:val="24"/>
        </w:rPr>
        <w:t>составляет</w:t>
      </w:r>
      <w:proofErr w:type="gramStart"/>
      <w:r w:rsidRPr="002E71CE">
        <w:rPr>
          <w:rFonts w:cs="Times New Roman"/>
          <w:sz w:val="24"/>
          <w:szCs w:val="24"/>
        </w:rPr>
        <w:t xml:space="preserve"> </w:t>
      </w:r>
      <w:r>
        <w:rPr>
          <w:rFonts w:cs="Times New Roman"/>
          <w:color w:val="000000"/>
          <w:sz w:val="24"/>
          <w:szCs w:val="24"/>
        </w:rPr>
        <w:t>________</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r>
        <w:rPr>
          <w:rFonts w:cs="Times New Roman"/>
          <w:color w:val="000000"/>
          <w:sz w:val="24"/>
          <w:szCs w:val="24"/>
        </w:rPr>
        <w:t>.</w:t>
      </w:r>
      <w:r w:rsidRPr="00A87903">
        <w:t xml:space="preserve"> </w:t>
      </w:r>
      <w:r w:rsidRPr="002E71CE">
        <w:rPr>
          <w:rFonts w:cs="Times New Roman"/>
          <w:color w:val="000000"/>
          <w:sz w:val="24"/>
          <w:szCs w:val="24"/>
        </w:rPr>
        <w:t>Сумма арендной платы в месяц составляет</w:t>
      </w:r>
      <w:proofErr w:type="gramStart"/>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w:t>
      </w:r>
      <w:proofErr w:type="gramEnd"/>
      <w:r>
        <w:rPr>
          <w:rFonts w:cs="Times New Roman"/>
          <w:color w:val="000000"/>
          <w:sz w:val="24"/>
          <w:szCs w:val="24"/>
        </w:rPr>
        <w:t>рублей 00 копеек</w:t>
      </w:r>
      <w:r w:rsidRPr="002E71CE">
        <w:rPr>
          <w:rFonts w:cs="Times New Roman"/>
          <w:color w:val="000000"/>
          <w:sz w:val="24"/>
          <w:szCs w:val="24"/>
        </w:rPr>
        <w:t>, без НДС.</w:t>
      </w:r>
    </w:p>
    <w:p w:rsidR="001C692E" w:rsidRPr="009072DC" w:rsidRDefault="001C692E" w:rsidP="00703AE7">
      <w:pPr>
        <w:pStyle w:val="13"/>
        <w:numPr>
          <w:ilvl w:val="1"/>
          <w:numId w:val="12"/>
        </w:numPr>
        <w:spacing w:line="280" w:lineRule="exact"/>
        <w:ind w:left="0" w:firstLine="567"/>
        <w:rPr>
          <w:rFonts w:cs="Times New Roman"/>
        </w:rPr>
      </w:pPr>
      <w:r w:rsidRPr="009072DC">
        <w:rPr>
          <w:rFonts w:cs="Times New Roman"/>
          <w:sz w:val="24"/>
          <w:szCs w:val="24"/>
        </w:rPr>
        <w:t>Уплата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1C692E" w:rsidRPr="00DB6BFC" w:rsidRDefault="001C692E" w:rsidP="00703AE7">
      <w:pPr>
        <w:pStyle w:val="a6"/>
        <w:spacing w:line="280" w:lineRule="exact"/>
        <w:rPr>
          <w:sz w:val="24"/>
          <w:szCs w:val="24"/>
        </w:rPr>
      </w:pPr>
      <w:r w:rsidRPr="00DB6BFC">
        <w:rPr>
          <w:sz w:val="24"/>
          <w:szCs w:val="24"/>
        </w:rPr>
        <w:t>ИНН 3321021382</w:t>
      </w:r>
    </w:p>
    <w:p w:rsidR="001C692E" w:rsidRDefault="001C692E" w:rsidP="00703AE7">
      <w:pPr>
        <w:pStyle w:val="a6"/>
        <w:spacing w:line="280" w:lineRule="exact"/>
        <w:rPr>
          <w:sz w:val="24"/>
          <w:szCs w:val="24"/>
        </w:rPr>
      </w:pPr>
      <w:r w:rsidRPr="00DB6BFC">
        <w:rPr>
          <w:sz w:val="24"/>
          <w:szCs w:val="24"/>
        </w:rPr>
        <w:t>КПП 332101001</w:t>
      </w:r>
    </w:p>
    <w:p w:rsidR="001C692E" w:rsidRPr="00E21341" w:rsidRDefault="001C692E" w:rsidP="00703AE7">
      <w:pPr>
        <w:pStyle w:val="a6"/>
        <w:spacing w:line="280" w:lineRule="exact"/>
        <w:rPr>
          <w:sz w:val="24"/>
          <w:szCs w:val="24"/>
        </w:rPr>
      </w:pPr>
      <w:r w:rsidRPr="00E21341">
        <w:rPr>
          <w:sz w:val="24"/>
          <w:szCs w:val="24"/>
        </w:rPr>
        <w:t>УФК по Владимирской области (М</w:t>
      </w:r>
      <w:r>
        <w:rPr>
          <w:sz w:val="24"/>
          <w:szCs w:val="24"/>
        </w:rPr>
        <w:t>униципальное казенное учреждение</w:t>
      </w:r>
      <w:r w:rsidRPr="00E21341">
        <w:rPr>
          <w:sz w:val="24"/>
          <w:szCs w:val="24"/>
        </w:rPr>
        <w:t xml:space="preserve"> </w:t>
      </w:r>
      <w:r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1C692E" w:rsidRPr="00E21341" w:rsidRDefault="001C692E" w:rsidP="00703AE7">
      <w:pPr>
        <w:pStyle w:val="a6"/>
        <w:spacing w:line="280" w:lineRule="exact"/>
        <w:rPr>
          <w:sz w:val="24"/>
          <w:szCs w:val="24"/>
        </w:rPr>
      </w:pPr>
      <w:r w:rsidRPr="00E21341">
        <w:rPr>
          <w:sz w:val="24"/>
          <w:szCs w:val="24"/>
        </w:rPr>
        <w:t>Сч. № 40101810800000010002 Банк Отделение Владимир</w:t>
      </w:r>
    </w:p>
    <w:p w:rsidR="001C692E" w:rsidRPr="00E21341" w:rsidRDefault="001C692E" w:rsidP="00703AE7">
      <w:pPr>
        <w:pStyle w:val="13"/>
        <w:spacing w:line="28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1C692E" w:rsidRPr="00E21341" w:rsidRDefault="001C692E" w:rsidP="00703AE7">
      <w:pPr>
        <w:pStyle w:val="13"/>
        <w:spacing w:line="28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1C692E" w:rsidRPr="00E21341" w:rsidRDefault="001C692E" w:rsidP="00703AE7">
      <w:pPr>
        <w:pStyle w:val="13"/>
        <w:spacing w:line="28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1C692E" w:rsidRDefault="001C692E" w:rsidP="00703AE7">
      <w:pPr>
        <w:pStyle w:val="13"/>
        <w:spacing w:line="280"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1C692E" w:rsidRDefault="001C692E" w:rsidP="00703AE7">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1C692E" w:rsidRPr="002E71CE" w:rsidRDefault="001C692E" w:rsidP="00703AE7">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1C692E" w:rsidRPr="002E71CE" w:rsidRDefault="001C692E" w:rsidP="00703AE7">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w:t>
      </w:r>
      <w:proofErr w:type="gramStart"/>
      <w:r w:rsidRPr="002E71CE">
        <w:rPr>
          <w:rFonts w:cs="Times New Roman"/>
          <w:sz w:val="24"/>
          <w:szCs w:val="24"/>
        </w:rPr>
        <w:t xml:space="preserve">предоставлять </w:t>
      </w:r>
      <w:r>
        <w:rPr>
          <w:rFonts w:cs="Times New Roman"/>
          <w:sz w:val="24"/>
          <w:szCs w:val="24"/>
        </w:rPr>
        <w:t>платежные документы</w:t>
      </w:r>
      <w:proofErr w:type="gramEnd"/>
      <w:r>
        <w:rPr>
          <w:rFonts w:cs="Times New Roman"/>
          <w:sz w:val="24"/>
          <w:szCs w:val="24"/>
        </w:rPr>
        <w:t xml:space="preserve"> ежемесячно Балансодержателю</w:t>
      </w:r>
      <w:r w:rsidRPr="002E71CE">
        <w:rPr>
          <w:rFonts w:cs="Times New Roman"/>
          <w:sz w:val="24"/>
          <w:szCs w:val="24"/>
        </w:rPr>
        <w:t xml:space="preserve"> или «Арендодателю», отсутствие выставленных счетов не освобождает его от ответственности за несвоевременные платежи.</w:t>
      </w:r>
    </w:p>
    <w:p w:rsidR="001C692E" w:rsidRPr="00003AFE" w:rsidRDefault="001C692E" w:rsidP="00703AE7">
      <w:pPr>
        <w:pStyle w:val="13"/>
        <w:numPr>
          <w:ilvl w:val="1"/>
          <w:numId w:val="12"/>
        </w:numPr>
        <w:spacing w:line="280" w:lineRule="exact"/>
        <w:ind w:left="0" w:firstLine="567"/>
        <w:rPr>
          <w:rFonts w:cs="Times New Roman"/>
          <w:sz w:val="24"/>
          <w:szCs w:val="24"/>
        </w:rPr>
      </w:pPr>
      <w:r w:rsidRPr="00003AFE">
        <w:rPr>
          <w:rFonts w:cs="Times New Roman"/>
          <w:sz w:val="24"/>
          <w:szCs w:val="24"/>
        </w:rPr>
        <w:t xml:space="preserve"> </w:t>
      </w: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1C692E" w:rsidRPr="002E71CE" w:rsidRDefault="001C692E" w:rsidP="00703AE7">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1C692E" w:rsidRPr="002E71CE" w:rsidRDefault="001C692E" w:rsidP="00703AE7">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1C692E" w:rsidRPr="002E71CE" w:rsidRDefault="001C692E" w:rsidP="00357597">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lastRenderedPageBreak/>
        <w:t>Ответственность сторон</w:t>
      </w:r>
    </w:p>
    <w:p w:rsidR="001C692E" w:rsidRDefault="001C692E" w:rsidP="001C692E">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w:t>
      </w:r>
      <w:proofErr w:type="spellStart"/>
      <w:r>
        <w:rPr>
          <w:rFonts w:cs="Times New Roman"/>
          <w:sz w:val="24"/>
          <w:szCs w:val="24"/>
        </w:rPr>
        <w:t>неидентифицирован</w:t>
      </w:r>
      <w:proofErr w:type="spellEnd"/>
      <w:r>
        <w:rPr>
          <w:rFonts w:cs="Times New Roman"/>
          <w:sz w:val="24"/>
          <w:szCs w:val="24"/>
        </w:rPr>
        <w:t>.</w:t>
      </w:r>
    </w:p>
    <w:p w:rsidR="001C692E" w:rsidRPr="00F43AF0" w:rsidRDefault="001C692E" w:rsidP="001C692E">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1C692E" w:rsidRPr="002E71CE" w:rsidRDefault="001C692E" w:rsidP="001C692E">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2.2.4, 2.2.5, 2.2.10,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1C692E" w:rsidRPr="004E6DA6" w:rsidRDefault="001C692E" w:rsidP="001C692E">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1C692E" w:rsidRPr="002E71CE" w:rsidRDefault="001C692E" w:rsidP="001C692E">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1C692E" w:rsidRPr="002E71CE" w:rsidRDefault="001C692E" w:rsidP="001C692E">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1C692E" w:rsidRDefault="001C692E" w:rsidP="001C692E">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1C692E" w:rsidRDefault="001C692E" w:rsidP="001C692E">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1C692E" w:rsidRPr="002E71CE" w:rsidRDefault="001C692E" w:rsidP="001C692E">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1C692E" w:rsidRPr="002E71CE" w:rsidRDefault="001C692E" w:rsidP="001C692E">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1C692E" w:rsidRPr="002E71CE" w:rsidRDefault="001C692E" w:rsidP="00703AE7">
      <w:pPr>
        <w:pStyle w:val="13"/>
        <w:numPr>
          <w:ilvl w:val="2"/>
          <w:numId w:val="10"/>
        </w:numPr>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1C692E" w:rsidRPr="002E71CE" w:rsidRDefault="001C692E" w:rsidP="00703AE7">
      <w:pPr>
        <w:pStyle w:val="13"/>
        <w:numPr>
          <w:ilvl w:val="2"/>
          <w:numId w:val="10"/>
        </w:numPr>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lastRenderedPageBreak/>
        <w:t>Предложения одной стороны по изменению, дополнению или расторжению договора рассматриваются другой стороной в 10-ти дневный срок.</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1C692E" w:rsidRDefault="001C692E" w:rsidP="00703AE7">
      <w:pPr>
        <w:pStyle w:val="13"/>
        <w:numPr>
          <w:ilvl w:val="1"/>
          <w:numId w:val="10"/>
        </w:numPr>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1C692E" w:rsidRPr="002E71CE" w:rsidRDefault="001C692E" w:rsidP="00703AE7">
      <w:pPr>
        <w:pStyle w:val="13"/>
        <w:numPr>
          <w:ilvl w:val="0"/>
          <w:numId w:val="10"/>
        </w:numPr>
        <w:spacing w:after="60"/>
        <w:ind w:left="0" w:firstLine="567"/>
        <w:jc w:val="center"/>
        <w:rPr>
          <w:rFonts w:cs="Times New Roman"/>
          <w:sz w:val="24"/>
          <w:szCs w:val="24"/>
        </w:rPr>
      </w:pPr>
      <w:r w:rsidRPr="002E71CE">
        <w:rPr>
          <w:rFonts w:cs="Times New Roman"/>
          <w:b/>
          <w:sz w:val="24"/>
          <w:szCs w:val="24"/>
        </w:rPr>
        <w:t>Прочие условия</w:t>
      </w:r>
    </w:p>
    <w:p w:rsidR="001C692E" w:rsidRDefault="001C692E" w:rsidP="00703AE7">
      <w:pPr>
        <w:pStyle w:val="13"/>
        <w:numPr>
          <w:ilvl w:val="1"/>
          <w:numId w:val="10"/>
        </w:numPr>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1C692E" w:rsidRPr="00F43AF0" w:rsidRDefault="001C692E" w:rsidP="00703AE7">
      <w:pPr>
        <w:pStyle w:val="13"/>
        <w:numPr>
          <w:ilvl w:val="1"/>
          <w:numId w:val="10"/>
        </w:numPr>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1C692E" w:rsidRPr="0025310E" w:rsidRDefault="001C692E" w:rsidP="00703AE7">
      <w:pPr>
        <w:pStyle w:val="13"/>
        <w:numPr>
          <w:ilvl w:val="1"/>
          <w:numId w:val="10"/>
        </w:numPr>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1C692E" w:rsidRPr="002E71CE" w:rsidRDefault="001C692E" w:rsidP="00703AE7">
      <w:pPr>
        <w:pStyle w:val="13"/>
        <w:numPr>
          <w:ilvl w:val="1"/>
          <w:numId w:val="10"/>
        </w:numPr>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1C692E" w:rsidRPr="002E71CE" w:rsidRDefault="001C692E" w:rsidP="00703AE7">
      <w:pPr>
        <w:pStyle w:val="13"/>
        <w:numPr>
          <w:ilvl w:val="1"/>
          <w:numId w:val="10"/>
        </w:numPr>
        <w:ind w:left="0" w:firstLine="567"/>
        <w:rPr>
          <w:rFonts w:cs="Times New Roman"/>
          <w:sz w:val="24"/>
          <w:szCs w:val="24"/>
        </w:rPr>
      </w:pPr>
      <w:r>
        <w:rPr>
          <w:rFonts w:cs="Times New Roman"/>
          <w:sz w:val="24"/>
          <w:szCs w:val="24"/>
        </w:rPr>
        <w:t>Настоящий договор заключен в 3</w:t>
      </w:r>
      <w:r w:rsidRPr="0006114F">
        <w:rPr>
          <w:rFonts w:cs="Times New Roman"/>
          <w:sz w:val="24"/>
          <w:szCs w:val="24"/>
        </w:rPr>
        <w:t xml:space="preserve"> </w:t>
      </w:r>
      <w:r w:rsidRPr="002E71CE">
        <w:rPr>
          <w:rFonts w:cs="Times New Roman"/>
          <w:sz w:val="24"/>
          <w:szCs w:val="24"/>
        </w:rPr>
        <w:t>экземплярах, которые имеют равную юридическую силу и хранятся у сторон.</w:t>
      </w:r>
    </w:p>
    <w:p w:rsidR="001C692E" w:rsidRPr="002E71CE" w:rsidRDefault="001C692E" w:rsidP="00703AE7">
      <w:pPr>
        <w:pStyle w:val="13"/>
        <w:numPr>
          <w:ilvl w:val="1"/>
          <w:numId w:val="10"/>
        </w:numPr>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0719A9" w:rsidRPr="002E71CE" w:rsidRDefault="000719A9" w:rsidP="00FC4836">
      <w:pPr>
        <w:pStyle w:val="13"/>
        <w:spacing w:line="256"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6D7F07">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МКУ «Администрация поселка</w:t>
            </w:r>
            <w:r w:rsidR="001706BF">
              <w:rPr>
                <w:b/>
                <w:bCs/>
                <w:sz w:val="24"/>
                <w:szCs w:val="24"/>
              </w:rPr>
              <w:t xml:space="preserve"> </w:t>
            </w:r>
            <w:r w:rsidR="001706BF" w:rsidRPr="001706BF">
              <w:rPr>
                <w:b/>
                <w:bCs/>
                <w:sz w:val="24"/>
                <w:szCs w:val="24"/>
              </w:rPr>
              <w:t>Вольгинский</w:t>
            </w:r>
            <w:r w:rsidR="001706BF">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1706BF">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1706BF">
            <w:pPr>
              <w:rPr>
                <w:sz w:val="24"/>
                <w:szCs w:val="24"/>
              </w:rPr>
            </w:pPr>
            <w:r w:rsidRPr="002E71CE">
              <w:rPr>
                <w:sz w:val="24"/>
                <w:szCs w:val="24"/>
              </w:rPr>
              <w:t>Банк Отделение Владимир</w:t>
            </w:r>
          </w:p>
          <w:p w:rsidR="00925CE7" w:rsidRPr="00DB6BFC" w:rsidRDefault="00925CE7" w:rsidP="001706BF">
            <w:pPr>
              <w:rPr>
                <w:sz w:val="24"/>
                <w:szCs w:val="24"/>
              </w:rPr>
            </w:pPr>
            <w:r w:rsidRPr="00DB6BFC">
              <w:rPr>
                <w:sz w:val="24"/>
                <w:szCs w:val="24"/>
              </w:rPr>
              <w:t>БИК 041708001</w:t>
            </w:r>
          </w:p>
          <w:p w:rsidR="00925CE7" w:rsidRPr="00DB6BFC" w:rsidRDefault="00925CE7" w:rsidP="001706BF">
            <w:pPr>
              <w:rPr>
                <w:sz w:val="24"/>
                <w:szCs w:val="24"/>
              </w:rPr>
            </w:pPr>
            <w:r w:rsidRPr="00DB6BFC">
              <w:rPr>
                <w:sz w:val="24"/>
                <w:szCs w:val="24"/>
              </w:rPr>
              <w:t>ИНН 3321021382</w:t>
            </w:r>
          </w:p>
          <w:p w:rsidR="00925CE7" w:rsidRPr="00DB6BFC" w:rsidRDefault="00925CE7" w:rsidP="001706BF">
            <w:pPr>
              <w:rPr>
                <w:sz w:val="24"/>
                <w:szCs w:val="24"/>
              </w:rPr>
            </w:pPr>
            <w:r w:rsidRPr="00DB6BFC">
              <w:rPr>
                <w:sz w:val="24"/>
                <w:szCs w:val="24"/>
              </w:rPr>
              <w:t>КПП 332101001</w:t>
            </w:r>
          </w:p>
          <w:p w:rsidR="00925CE7" w:rsidRPr="00DB6BFC" w:rsidRDefault="00925CE7" w:rsidP="001706BF">
            <w:pPr>
              <w:rPr>
                <w:sz w:val="24"/>
                <w:szCs w:val="24"/>
              </w:rPr>
            </w:pPr>
            <w:r w:rsidRPr="00DB6BFC">
              <w:rPr>
                <w:sz w:val="24"/>
                <w:szCs w:val="24"/>
              </w:rPr>
              <w:t xml:space="preserve">ОГРН 1053300645628 </w:t>
            </w:r>
          </w:p>
          <w:p w:rsidR="00925CE7" w:rsidRPr="002E71CE" w:rsidRDefault="00925CE7" w:rsidP="001706BF">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FC4836">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E52C2C" w:rsidP="001C692E">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6213EB" w:rsidP="004D0612">
      <w:pPr>
        <w:pStyle w:val="13"/>
        <w:ind w:firstLine="567"/>
        <w:rPr>
          <w:rFonts w:cs="Times New Roman"/>
          <w:sz w:val="24"/>
          <w:szCs w:val="24"/>
        </w:rPr>
      </w:pPr>
      <w:r>
        <w:rPr>
          <w:rFonts w:cs="Times New Roman"/>
          <w:sz w:val="24"/>
          <w:szCs w:val="24"/>
        </w:rPr>
        <w:t>Арендатор</w:t>
      </w:r>
      <w:r w:rsidR="004D0612" w:rsidRPr="002E71CE">
        <w:rPr>
          <w:rFonts w:cs="Times New Roman"/>
          <w:sz w:val="24"/>
          <w:szCs w:val="24"/>
        </w:rPr>
        <w:t xml:space="preserve">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7027E0" w:rsidRPr="007027E0">
        <w:rPr>
          <w:b/>
          <w:sz w:val="24"/>
          <w:szCs w:val="24"/>
        </w:rPr>
        <w:t>Старовская</w:t>
      </w:r>
      <w:r w:rsidR="00DF62EC" w:rsidRPr="00DF62EC">
        <w:rPr>
          <w:b/>
          <w:sz w:val="24"/>
          <w:szCs w:val="24"/>
        </w:rPr>
        <w:t xml:space="preserve"> д.12</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5F1611">
        <w:rPr>
          <w:sz w:val="24"/>
          <w:szCs w:val="24"/>
          <w:u w:val="single"/>
        </w:rPr>
        <w:t>:</w:t>
      </w:r>
      <w:r w:rsidR="004D0612" w:rsidRPr="002E71CE">
        <w:rPr>
          <w:sz w:val="24"/>
          <w:szCs w:val="24"/>
        </w:rPr>
        <w:t xml:space="preserve"> </w:t>
      </w:r>
      <w:r w:rsidR="007027E0" w:rsidRPr="007027E0">
        <w:rPr>
          <w:bCs/>
          <w:color w:val="000000"/>
          <w:sz w:val="24"/>
          <w:szCs w:val="24"/>
        </w:rPr>
        <w:t>торговое помещение</w:t>
      </w:r>
      <w:r w:rsidR="007C76AB">
        <w:rPr>
          <w:bCs/>
          <w:color w:val="000000"/>
          <w:sz w:val="24"/>
          <w:szCs w:val="24"/>
        </w:rPr>
        <w:t>.</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D412A1">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7027E0" w:rsidP="00DF62EC">
            <w:pPr>
              <w:spacing w:before="40" w:after="40"/>
              <w:jc w:val="both"/>
              <w:rPr>
                <w:sz w:val="24"/>
                <w:szCs w:val="24"/>
              </w:rPr>
            </w:pPr>
            <w:r w:rsidRPr="007027E0">
              <w:rPr>
                <w:sz w:val="24"/>
                <w:szCs w:val="24"/>
              </w:rPr>
              <w:t xml:space="preserve">Нежилые помещения на 1 этаже здания торгово-общественного центра, </w:t>
            </w:r>
            <w:proofErr w:type="gramStart"/>
            <w:r w:rsidRPr="007027E0">
              <w:rPr>
                <w:sz w:val="24"/>
                <w:szCs w:val="24"/>
              </w:rPr>
              <w:t>состоящее</w:t>
            </w:r>
            <w:proofErr w:type="gramEnd"/>
            <w:r w:rsidRPr="007027E0">
              <w:rPr>
                <w:sz w:val="24"/>
                <w:szCs w:val="24"/>
              </w:rPr>
              <w:t xml:space="preserve"> из помещений №№ 17-37.</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7027E0" w:rsidP="00BD221A">
            <w:pPr>
              <w:pStyle w:val="13"/>
              <w:snapToGrid w:val="0"/>
              <w:jc w:val="center"/>
              <w:rPr>
                <w:rFonts w:cs="Times New Roman"/>
                <w:sz w:val="24"/>
                <w:szCs w:val="24"/>
              </w:rPr>
            </w:pPr>
            <w:r w:rsidRPr="007027E0">
              <w:rPr>
                <w:sz w:val="24"/>
                <w:szCs w:val="24"/>
              </w:rPr>
              <w:t>521,10</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pStyle w:val="13"/>
              <w:snapToGrid w:val="0"/>
              <w:jc w:val="center"/>
              <w:rPr>
                <w:rFonts w:cs="Times New Roman"/>
                <w:sz w:val="24"/>
                <w:szCs w:val="24"/>
              </w:rPr>
            </w:pPr>
            <w:proofErr w:type="spellStart"/>
            <w:r>
              <w:rPr>
                <w:rFonts w:cs="Times New Roman"/>
                <w:sz w:val="24"/>
                <w:szCs w:val="24"/>
              </w:rPr>
              <w:t>Ц</w:t>
            </w:r>
            <w:r w:rsidR="004D0612">
              <w:rPr>
                <w:rFonts w:cs="Times New Roman"/>
                <w:sz w:val="24"/>
                <w:szCs w:val="24"/>
              </w:rPr>
              <w:t>ентрал</w:t>
            </w:r>
            <w:r>
              <w:rPr>
                <w:rFonts w:cs="Times New Roman"/>
                <w:sz w:val="24"/>
                <w:szCs w:val="24"/>
              </w:rPr>
              <w:t>изо</w:t>
            </w:r>
            <w:proofErr w:type="spellEnd"/>
          </w:p>
          <w:p w:rsidR="004D0612" w:rsidRPr="00BA512C" w:rsidRDefault="00357597" w:rsidP="00357597">
            <w:pPr>
              <w:pStyle w:val="13"/>
              <w:snapToGrid w:val="0"/>
              <w:jc w:val="center"/>
              <w:rPr>
                <w:rFonts w:cs="Times New Roman"/>
                <w:sz w:val="24"/>
                <w:szCs w:val="24"/>
              </w:rPr>
            </w:pPr>
            <w:r>
              <w:rPr>
                <w:rFonts w:cs="Times New Roman"/>
                <w:sz w:val="24"/>
                <w:szCs w:val="24"/>
              </w:rPr>
              <w:t>ван</w:t>
            </w:r>
            <w:r w:rsidR="004D0612">
              <w:rPr>
                <w:rFonts w:cs="Times New Roman"/>
                <w:sz w:val="24"/>
                <w:szCs w:val="24"/>
              </w:rPr>
              <w:t>но</w:t>
            </w:r>
            <w:r w:rsidR="004D0612"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jc w:val="center"/>
              <w:rPr>
                <w:sz w:val="24"/>
                <w:szCs w:val="24"/>
              </w:rPr>
            </w:pPr>
            <w:proofErr w:type="spellStart"/>
            <w:r w:rsidRPr="00357597">
              <w:rPr>
                <w:sz w:val="24"/>
                <w:szCs w:val="24"/>
              </w:rPr>
              <w:t>Централиз</w:t>
            </w:r>
            <w:r w:rsidR="00703AE7">
              <w:rPr>
                <w:sz w:val="24"/>
                <w:szCs w:val="24"/>
              </w:rPr>
              <w:t>о</w:t>
            </w:r>
            <w:proofErr w:type="spellEnd"/>
          </w:p>
          <w:p w:rsidR="004D0612" w:rsidRDefault="00357597" w:rsidP="00703AE7">
            <w:pPr>
              <w:jc w:val="center"/>
            </w:pPr>
            <w:r w:rsidRPr="00357597">
              <w:rPr>
                <w:sz w:val="24"/>
                <w:szCs w:val="24"/>
              </w:rPr>
              <w:t>ванн</w:t>
            </w:r>
            <w:r w:rsidR="00703AE7">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357597" w:rsidRDefault="00357597" w:rsidP="00357597">
            <w:pPr>
              <w:jc w:val="center"/>
              <w:rPr>
                <w:sz w:val="24"/>
                <w:szCs w:val="24"/>
              </w:rPr>
            </w:pPr>
            <w:proofErr w:type="spellStart"/>
            <w:r w:rsidRPr="00357597">
              <w:rPr>
                <w:sz w:val="24"/>
                <w:szCs w:val="24"/>
              </w:rPr>
              <w:t>Централизо</w:t>
            </w:r>
            <w:proofErr w:type="spellEnd"/>
          </w:p>
          <w:p w:rsidR="004D0612" w:rsidRDefault="00357597" w:rsidP="00703AE7">
            <w:pPr>
              <w:jc w:val="center"/>
            </w:pPr>
            <w:r w:rsidRPr="00357597">
              <w:rPr>
                <w:sz w:val="24"/>
                <w:szCs w:val="24"/>
              </w:rPr>
              <w:t>ванн</w:t>
            </w:r>
            <w:r w:rsidR="00703AE7">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1706BF">
            <w:pPr>
              <w:snapToGrid w:val="0"/>
              <w:rPr>
                <w:b/>
                <w:bCs/>
                <w:sz w:val="24"/>
                <w:szCs w:val="24"/>
              </w:rPr>
            </w:pPr>
          </w:p>
          <w:p w:rsidR="000719A9" w:rsidRPr="002E71CE" w:rsidRDefault="000719A9" w:rsidP="001706BF">
            <w:pPr>
              <w:rPr>
                <w:sz w:val="24"/>
                <w:szCs w:val="24"/>
              </w:rPr>
            </w:pPr>
            <w:r w:rsidRPr="002E71CE">
              <w:rPr>
                <w:b/>
                <w:bCs/>
                <w:sz w:val="24"/>
                <w:szCs w:val="24"/>
              </w:rPr>
              <w:t xml:space="preserve">МКУ «Администрация поселка </w:t>
            </w:r>
            <w:r w:rsidR="001706BF" w:rsidRPr="001706BF">
              <w:rPr>
                <w:b/>
                <w:bCs/>
                <w:sz w:val="24"/>
                <w:szCs w:val="24"/>
              </w:rPr>
              <w:t>Вольгинский</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1706BF">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1706BF">
            <w:pPr>
              <w:rPr>
                <w:sz w:val="24"/>
                <w:szCs w:val="24"/>
              </w:rPr>
            </w:pPr>
            <w:r w:rsidRPr="002E71CE">
              <w:rPr>
                <w:sz w:val="24"/>
                <w:szCs w:val="24"/>
              </w:rPr>
              <w:t>Банк Отделение Владимир</w:t>
            </w:r>
          </w:p>
          <w:p w:rsidR="000719A9" w:rsidRPr="00DB6BFC" w:rsidRDefault="000719A9" w:rsidP="001706BF">
            <w:pPr>
              <w:rPr>
                <w:sz w:val="24"/>
                <w:szCs w:val="24"/>
              </w:rPr>
            </w:pPr>
            <w:r w:rsidRPr="00DB6BFC">
              <w:rPr>
                <w:sz w:val="24"/>
                <w:szCs w:val="24"/>
              </w:rPr>
              <w:t>БИК 041708001</w:t>
            </w:r>
          </w:p>
          <w:p w:rsidR="000719A9" w:rsidRPr="00DB6BFC" w:rsidRDefault="000719A9" w:rsidP="001706BF">
            <w:pPr>
              <w:rPr>
                <w:sz w:val="24"/>
                <w:szCs w:val="24"/>
              </w:rPr>
            </w:pPr>
            <w:r w:rsidRPr="00DB6BFC">
              <w:rPr>
                <w:sz w:val="24"/>
                <w:szCs w:val="24"/>
              </w:rPr>
              <w:t>ИНН 3321021382</w:t>
            </w:r>
          </w:p>
          <w:p w:rsidR="000719A9" w:rsidRPr="00DB6BFC" w:rsidRDefault="000719A9" w:rsidP="001706BF">
            <w:pPr>
              <w:rPr>
                <w:sz w:val="24"/>
                <w:szCs w:val="24"/>
              </w:rPr>
            </w:pPr>
            <w:r w:rsidRPr="00DB6BFC">
              <w:rPr>
                <w:sz w:val="24"/>
                <w:szCs w:val="24"/>
              </w:rPr>
              <w:t>КПП 332101001</w:t>
            </w:r>
          </w:p>
          <w:p w:rsidR="000719A9" w:rsidRPr="00DB6BFC" w:rsidRDefault="000719A9" w:rsidP="001706BF">
            <w:pPr>
              <w:rPr>
                <w:sz w:val="24"/>
                <w:szCs w:val="24"/>
              </w:rPr>
            </w:pPr>
            <w:r w:rsidRPr="00DB6BFC">
              <w:rPr>
                <w:sz w:val="24"/>
                <w:szCs w:val="24"/>
              </w:rPr>
              <w:t xml:space="preserve">ОГРН 1053300645628 </w:t>
            </w:r>
          </w:p>
          <w:p w:rsidR="000719A9" w:rsidRPr="002E71CE" w:rsidRDefault="000719A9" w:rsidP="001706BF">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FC4836" w:rsidRDefault="00FC4836" w:rsidP="004D0612">
      <w:pPr>
        <w:pStyle w:val="13"/>
        <w:jc w:val="right"/>
        <w:rPr>
          <w:rFonts w:cs="Times New Roman"/>
          <w:sz w:val="24"/>
          <w:szCs w:val="24"/>
        </w:rPr>
      </w:pPr>
    </w:p>
    <w:p w:rsidR="002A526E" w:rsidRDefault="002A526E" w:rsidP="004D0612">
      <w:pPr>
        <w:pStyle w:val="13"/>
        <w:jc w:val="right"/>
        <w:rPr>
          <w:rFonts w:cs="Times New Roman"/>
          <w:sz w:val="24"/>
          <w:szCs w:val="24"/>
        </w:rPr>
      </w:pPr>
    </w:p>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7027E0" w:rsidRPr="007027E0">
        <w:rPr>
          <w:b/>
          <w:sz w:val="24"/>
          <w:szCs w:val="24"/>
        </w:rPr>
        <w:t>Старовская</w:t>
      </w:r>
      <w:r w:rsidR="00DF62EC" w:rsidRPr="00DF62EC">
        <w:rPr>
          <w:b/>
          <w:sz w:val="24"/>
          <w:szCs w:val="24"/>
        </w:rPr>
        <w:t xml:space="preserve"> д.12</w:t>
      </w: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4D0612" w:rsidRPr="002E71CE" w:rsidRDefault="007027E0" w:rsidP="006213EB">
            <w:pPr>
              <w:spacing w:before="40" w:after="40" w:line="260" w:lineRule="exact"/>
              <w:rPr>
                <w:sz w:val="24"/>
                <w:szCs w:val="24"/>
              </w:rPr>
            </w:pPr>
            <w:r w:rsidRPr="007027E0">
              <w:rPr>
                <w:sz w:val="24"/>
                <w:szCs w:val="24"/>
              </w:rPr>
              <w:t xml:space="preserve">Нежилые помещения на 1 этаже здания торгово-общественного центра, </w:t>
            </w:r>
            <w:proofErr w:type="gramStart"/>
            <w:r w:rsidRPr="007027E0">
              <w:rPr>
                <w:sz w:val="24"/>
                <w:szCs w:val="24"/>
              </w:rPr>
              <w:t>состоящее</w:t>
            </w:r>
            <w:proofErr w:type="gramEnd"/>
            <w:r w:rsidRPr="007027E0">
              <w:rPr>
                <w:sz w:val="24"/>
                <w:szCs w:val="24"/>
              </w:rPr>
              <w:t xml:space="preserve"> из помещений №№ 17-37.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03AE7" w:rsidRPr="00703AE7" w:rsidRDefault="00703AE7" w:rsidP="00703AE7">
            <w:pPr>
              <w:spacing w:before="40" w:after="40"/>
              <w:jc w:val="both"/>
              <w:rPr>
                <w:sz w:val="24"/>
                <w:szCs w:val="24"/>
              </w:rPr>
            </w:pPr>
            <w:r w:rsidRPr="00703AE7">
              <w:rPr>
                <w:sz w:val="24"/>
                <w:szCs w:val="24"/>
              </w:rPr>
              <w:t xml:space="preserve">Нежилые помещения на 1 этаже здания торгово-общественного центра, </w:t>
            </w:r>
            <w:proofErr w:type="gramStart"/>
            <w:r w:rsidRPr="00703AE7">
              <w:rPr>
                <w:sz w:val="24"/>
                <w:szCs w:val="24"/>
              </w:rPr>
              <w:t>состоящее</w:t>
            </w:r>
            <w:proofErr w:type="gramEnd"/>
            <w:r w:rsidRPr="00703AE7">
              <w:rPr>
                <w:sz w:val="24"/>
                <w:szCs w:val="24"/>
              </w:rPr>
              <w:t xml:space="preserve"> из помещений №№ 17-37.</w:t>
            </w:r>
          </w:p>
          <w:p w:rsidR="00703AE7" w:rsidRPr="00703AE7" w:rsidRDefault="00703AE7" w:rsidP="00703AE7">
            <w:pPr>
              <w:spacing w:before="40" w:after="40"/>
              <w:jc w:val="both"/>
              <w:rPr>
                <w:sz w:val="24"/>
                <w:szCs w:val="24"/>
              </w:rPr>
            </w:pPr>
            <w:r w:rsidRPr="00703AE7">
              <w:rPr>
                <w:sz w:val="24"/>
                <w:szCs w:val="24"/>
              </w:rPr>
              <w:t>Перегородки кирпичные; стены кирпичные оштукатуренные, окрашенные; полы бетонные, плитка; крыша металлическая скатная; проемы оконные двойные; проемы дверные простые.</w:t>
            </w:r>
          </w:p>
          <w:p w:rsidR="00703AE7" w:rsidRPr="00703AE7" w:rsidRDefault="00703AE7" w:rsidP="00703AE7">
            <w:pPr>
              <w:spacing w:before="40" w:after="40"/>
              <w:jc w:val="both"/>
              <w:rPr>
                <w:sz w:val="24"/>
                <w:szCs w:val="24"/>
              </w:rPr>
            </w:pPr>
            <w:r w:rsidRPr="00703AE7">
              <w:rPr>
                <w:sz w:val="24"/>
                <w:szCs w:val="24"/>
              </w:rPr>
              <w:t xml:space="preserve">Отопление, водопровод, канализация, – </w:t>
            </w:r>
            <w:proofErr w:type="gramStart"/>
            <w:r w:rsidRPr="00703AE7">
              <w:rPr>
                <w:sz w:val="24"/>
                <w:szCs w:val="24"/>
              </w:rPr>
              <w:t>централизованные</w:t>
            </w:r>
            <w:proofErr w:type="gramEnd"/>
            <w:r w:rsidRPr="00703AE7">
              <w:rPr>
                <w:sz w:val="24"/>
                <w:szCs w:val="24"/>
              </w:rPr>
              <w:t>.</w:t>
            </w:r>
          </w:p>
          <w:p w:rsidR="004D0612" w:rsidRPr="005915EC" w:rsidRDefault="00703AE7" w:rsidP="00703AE7">
            <w:pPr>
              <w:pStyle w:val="13"/>
              <w:snapToGrid w:val="0"/>
              <w:spacing w:after="60"/>
              <w:rPr>
                <w:rFonts w:cs="Times New Roman"/>
                <w:sz w:val="24"/>
                <w:szCs w:val="24"/>
              </w:rPr>
            </w:pPr>
            <w:r w:rsidRPr="00703AE7">
              <w:rPr>
                <w:sz w:val="24"/>
                <w:szCs w:val="24"/>
              </w:rPr>
              <w:t>Электричество – скрытая проводка.</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tc>
      </w:tr>
    </w:tbl>
    <w:p w:rsidR="00DF62EC" w:rsidRDefault="00DF62EC" w:rsidP="00FC4836">
      <w:pPr>
        <w:jc w:val="center"/>
      </w:pPr>
    </w:p>
    <w:sectPr w:rsidR="00DF62EC" w:rsidSect="006D7BEF">
      <w:footerReference w:type="default" r:id="rId20"/>
      <w:pgSz w:w="11906" w:h="16838"/>
      <w:pgMar w:top="851" w:right="567" w:bottom="284" w:left="1701"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32" w:rsidRDefault="00F07E32" w:rsidP="00614F10">
      <w:r>
        <w:separator/>
      </w:r>
    </w:p>
  </w:endnote>
  <w:endnote w:type="continuationSeparator" w:id="0">
    <w:p w:rsidR="00F07E32" w:rsidRDefault="00F07E32"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1B35EF" w:rsidRDefault="001B35EF">
        <w:pPr>
          <w:pStyle w:val="af3"/>
          <w:jc w:val="center"/>
        </w:pPr>
        <w:r>
          <w:fldChar w:fldCharType="begin"/>
        </w:r>
        <w:r>
          <w:instrText xml:space="preserve"> PAGE   \* MERGEFORMAT </w:instrText>
        </w:r>
        <w:r>
          <w:fldChar w:fldCharType="separate"/>
        </w:r>
        <w:r w:rsidR="00B062E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32" w:rsidRDefault="00F07E32" w:rsidP="00614F10">
      <w:r>
        <w:separator/>
      </w:r>
    </w:p>
  </w:footnote>
  <w:footnote w:type="continuationSeparator" w:id="0">
    <w:p w:rsidR="00F07E32" w:rsidRDefault="00F07E32"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0628"/>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3BBA"/>
    <w:rsid w:val="00135B98"/>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15EC"/>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39DB"/>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49D"/>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02B"/>
    <w:rsid w:val="002A526E"/>
    <w:rsid w:val="002A5270"/>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47DC"/>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10E"/>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4090"/>
    <w:rsid w:val="00535A9C"/>
    <w:rsid w:val="005376D3"/>
    <w:rsid w:val="00537D2A"/>
    <w:rsid w:val="00540525"/>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7A6"/>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DC8"/>
    <w:rsid w:val="006408F5"/>
    <w:rsid w:val="006411DA"/>
    <w:rsid w:val="00642040"/>
    <w:rsid w:val="00642CCA"/>
    <w:rsid w:val="00643C0A"/>
    <w:rsid w:val="0064677D"/>
    <w:rsid w:val="00651FD7"/>
    <w:rsid w:val="00652FE6"/>
    <w:rsid w:val="00653AF6"/>
    <w:rsid w:val="00654C0D"/>
    <w:rsid w:val="00655CC1"/>
    <w:rsid w:val="00656DBE"/>
    <w:rsid w:val="006610AC"/>
    <w:rsid w:val="00662196"/>
    <w:rsid w:val="0066252E"/>
    <w:rsid w:val="006640A0"/>
    <w:rsid w:val="00664630"/>
    <w:rsid w:val="006719B8"/>
    <w:rsid w:val="00671D28"/>
    <w:rsid w:val="00672FC6"/>
    <w:rsid w:val="0067476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D7BEF"/>
    <w:rsid w:val="006D7F07"/>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134"/>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7E23"/>
    <w:rsid w:val="007C1B89"/>
    <w:rsid w:val="007C2512"/>
    <w:rsid w:val="007C25ED"/>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B2C"/>
    <w:rsid w:val="007E5FF8"/>
    <w:rsid w:val="007E78F4"/>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5CBA"/>
    <w:rsid w:val="00806320"/>
    <w:rsid w:val="00810AD7"/>
    <w:rsid w:val="00811ECD"/>
    <w:rsid w:val="00814333"/>
    <w:rsid w:val="00815181"/>
    <w:rsid w:val="008156D3"/>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ACD"/>
    <w:rsid w:val="00871E4F"/>
    <w:rsid w:val="008726CC"/>
    <w:rsid w:val="008735F1"/>
    <w:rsid w:val="00874412"/>
    <w:rsid w:val="00874B0F"/>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16E"/>
    <w:rsid w:val="009A070A"/>
    <w:rsid w:val="009A0C13"/>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F38CC"/>
    <w:rsid w:val="00AF452E"/>
    <w:rsid w:val="00AF50A7"/>
    <w:rsid w:val="00AF5403"/>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62E9"/>
    <w:rsid w:val="00B077C7"/>
    <w:rsid w:val="00B11426"/>
    <w:rsid w:val="00B156E6"/>
    <w:rsid w:val="00B17D38"/>
    <w:rsid w:val="00B2108C"/>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86C15"/>
    <w:rsid w:val="00D87D14"/>
    <w:rsid w:val="00D907E8"/>
    <w:rsid w:val="00D9133E"/>
    <w:rsid w:val="00D91A1D"/>
    <w:rsid w:val="00D92391"/>
    <w:rsid w:val="00D94A9D"/>
    <w:rsid w:val="00D96429"/>
    <w:rsid w:val="00D9726B"/>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0A"/>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5128"/>
    <w:rsid w:val="00E66697"/>
    <w:rsid w:val="00E70657"/>
    <w:rsid w:val="00E708E0"/>
    <w:rsid w:val="00E718CC"/>
    <w:rsid w:val="00E71B84"/>
    <w:rsid w:val="00E73AD6"/>
    <w:rsid w:val="00E7779D"/>
    <w:rsid w:val="00E77FE9"/>
    <w:rsid w:val="00E80872"/>
    <w:rsid w:val="00E82403"/>
    <w:rsid w:val="00E82487"/>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54FC"/>
    <w:rsid w:val="00FC5CE4"/>
    <w:rsid w:val="00FC6836"/>
    <w:rsid w:val="00FC7C93"/>
    <w:rsid w:val="00FD2516"/>
    <w:rsid w:val="00FD2517"/>
    <w:rsid w:val="00FD3111"/>
    <w:rsid w:val="00FD5DEE"/>
    <w:rsid w:val="00FD69A2"/>
    <w:rsid w:val="00FE0088"/>
    <w:rsid w:val="00FE167D"/>
    <w:rsid w:val="00FE1937"/>
    <w:rsid w:val="00FE3ADC"/>
    <w:rsid w:val="00FE57E2"/>
    <w:rsid w:val="00FE72E2"/>
    <w:rsid w:val="00FE7F68"/>
    <w:rsid w:val="00FF1DD2"/>
    <w:rsid w:val="00FF438A"/>
    <w:rsid w:val="00FF69F2"/>
    <w:rsid w:val="00FF6A63"/>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8"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17"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5" Type="http://schemas.openxmlformats.org/officeDocument/2006/relationships/settings" Target="settings.xml"/><Relationship Id="rId15"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10" Type="http://schemas.openxmlformats.org/officeDocument/2006/relationships/hyperlink" Target="consultantplus://offline/ref=92E671D19CC89DA7C8802274239654D8573CD03974F89F52C018C000112A3B596F41D577C5D3BAD3eCE9L" TargetMode="External"/><Relationship Id="rId19" Type="http://schemas.openxmlformats.org/officeDocument/2006/relationships/hyperlink" Target="mailto:admvol@yandex.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29</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18</cp:revision>
  <cp:lastPrinted>2020-07-17T08:23:00Z</cp:lastPrinted>
  <dcterms:created xsi:type="dcterms:W3CDTF">2020-03-05T05:48:00Z</dcterms:created>
  <dcterms:modified xsi:type="dcterms:W3CDTF">2020-07-22T05:40:00Z</dcterms:modified>
</cp:coreProperties>
</file>