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E" w:rsidRPr="00DF0234" w:rsidRDefault="00C75DCE" w:rsidP="0058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3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1643E" w:rsidRPr="007E6B76" w:rsidRDefault="007D6A20" w:rsidP="007C7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  <w:r w:rsidR="003778B2" w:rsidRPr="007E6B7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>(</w:t>
      </w:r>
      <w:r w:rsidR="003427EA">
        <w:rPr>
          <w:rFonts w:ascii="Times New Roman" w:hAnsi="Times New Roman" w:cs="Times New Roman"/>
          <w:b/>
          <w:sz w:val="24"/>
          <w:szCs w:val="24"/>
        </w:rPr>
        <w:t>2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 xml:space="preserve"> лота)</w:t>
      </w:r>
    </w:p>
    <w:p w:rsidR="00042968" w:rsidRPr="007E6B76" w:rsidRDefault="00DE06E1" w:rsidP="00FE49BC">
      <w:pPr>
        <w:spacing w:after="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«Администрация посёлка Вольгинский  Петушинского района Владимирской области», </w:t>
      </w:r>
      <w:r w:rsidR="00D31963" w:rsidRPr="007E6B76">
        <w:rPr>
          <w:rFonts w:ascii="Times New Roman" w:hAnsi="Times New Roman" w:cs="Times New Roman"/>
          <w:sz w:val="24"/>
          <w:szCs w:val="24"/>
        </w:rPr>
        <w:t>на основании</w:t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="00D3529B" w:rsidRPr="007E6B76">
        <w:rPr>
          <w:rFonts w:ascii="Times New Roman" w:hAnsi="Times New Roman" w:cs="Times New Roman"/>
          <w:sz w:val="24"/>
          <w:szCs w:val="24"/>
        </w:rPr>
        <w:t>я</w:t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 администрации поселка Вольгинский Петушинского района</w:t>
      </w:r>
      <w:r w:rsidR="003E5221" w:rsidRPr="007E6B76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042968" w:rsidRPr="007E6B76">
        <w:rPr>
          <w:rFonts w:ascii="Times New Roman" w:hAnsi="Times New Roman" w:cs="Times New Roman"/>
          <w:sz w:val="24"/>
          <w:szCs w:val="24"/>
        </w:rPr>
        <w:t xml:space="preserve"> от </w:t>
      </w:r>
      <w:r w:rsidR="00E04BDE" w:rsidRPr="00D273C2">
        <w:rPr>
          <w:rFonts w:ascii="Times New Roman" w:hAnsi="Times New Roman" w:cs="Times New Roman"/>
          <w:sz w:val="24"/>
          <w:szCs w:val="24"/>
        </w:rPr>
        <w:t>16.0</w:t>
      </w:r>
      <w:r w:rsidR="00D273C2" w:rsidRPr="00D273C2">
        <w:rPr>
          <w:rFonts w:ascii="Times New Roman" w:hAnsi="Times New Roman" w:cs="Times New Roman"/>
          <w:sz w:val="24"/>
          <w:szCs w:val="24"/>
        </w:rPr>
        <w:t>6</w:t>
      </w:r>
      <w:r w:rsidR="00E04BDE" w:rsidRPr="00D273C2">
        <w:rPr>
          <w:rFonts w:ascii="Times New Roman" w:hAnsi="Times New Roman" w:cs="Times New Roman"/>
          <w:sz w:val="24"/>
          <w:szCs w:val="24"/>
        </w:rPr>
        <w:t>.2021</w:t>
      </w:r>
      <w:r w:rsidR="000D19F4" w:rsidRPr="00D273C2">
        <w:rPr>
          <w:rFonts w:ascii="Times New Roman" w:hAnsi="Times New Roman" w:cs="Times New Roman"/>
          <w:sz w:val="24"/>
          <w:szCs w:val="24"/>
        </w:rPr>
        <w:t xml:space="preserve"> № </w:t>
      </w:r>
      <w:r w:rsidR="00D273C2" w:rsidRPr="00D273C2">
        <w:rPr>
          <w:rFonts w:ascii="Times New Roman" w:hAnsi="Times New Roman" w:cs="Times New Roman"/>
          <w:sz w:val="24"/>
          <w:szCs w:val="24"/>
        </w:rPr>
        <w:t>211</w:t>
      </w:r>
      <w:r w:rsidR="00042968" w:rsidRPr="00775E2F">
        <w:rPr>
          <w:rFonts w:ascii="Times New Roman" w:hAnsi="Times New Roman" w:cs="Times New Roman"/>
          <w:sz w:val="24"/>
          <w:szCs w:val="24"/>
        </w:rPr>
        <w:t xml:space="preserve"> </w:t>
      </w:r>
      <w:r w:rsidR="00042968" w:rsidRPr="003D791E">
        <w:rPr>
          <w:rFonts w:ascii="Times New Roman" w:hAnsi="Times New Roman" w:cs="Times New Roman"/>
          <w:bCs/>
          <w:sz w:val="24"/>
          <w:szCs w:val="24"/>
        </w:rPr>
        <w:t>«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 проведен</w:t>
      </w:r>
      <w:proofErr w:type="gramStart"/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кциона на право заключения договоров аренды земельных участков с кадастровыми номерами</w:t>
      </w:r>
      <w:r w:rsidR="00AC40DD" w:rsidRPr="00C76341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: </w:t>
      </w:r>
      <w:r w:rsidR="00D206FB" w:rsidRPr="0023004D">
        <w:rPr>
          <w:rFonts w:ascii="Times New Roman" w:hAnsi="Times New Roman" w:cs="Times New Roman"/>
          <w:sz w:val="24"/>
          <w:szCs w:val="24"/>
        </w:rPr>
        <w:t>33:13:0501</w:t>
      </w:r>
      <w:r w:rsidR="003D791E" w:rsidRPr="0023004D">
        <w:rPr>
          <w:rFonts w:ascii="Times New Roman" w:hAnsi="Times New Roman" w:cs="Times New Roman"/>
          <w:sz w:val="24"/>
          <w:szCs w:val="24"/>
        </w:rPr>
        <w:t>01:</w:t>
      </w:r>
      <w:r w:rsidR="00602D54" w:rsidRPr="0023004D">
        <w:rPr>
          <w:rFonts w:ascii="Times New Roman" w:hAnsi="Times New Roman" w:cs="Times New Roman"/>
          <w:sz w:val="24"/>
          <w:szCs w:val="24"/>
        </w:rPr>
        <w:t>1957</w:t>
      </w:r>
      <w:r w:rsidR="00AC40DD" w:rsidRPr="0023004D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,</w:t>
      </w:r>
      <w:r w:rsidR="001817E6" w:rsidRPr="0023004D">
        <w:rPr>
          <w:rFonts w:ascii="Times New Roman" w:hAnsi="Times New Roman" w:cs="Times New Roman"/>
          <w:sz w:val="24"/>
          <w:szCs w:val="24"/>
        </w:rPr>
        <w:t xml:space="preserve"> </w:t>
      </w:r>
      <w:r w:rsidR="003427EA">
        <w:rPr>
          <w:rFonts w:ascii="Times New Roman" w:hAnsi="Times New Roman" w:cs="Times New Roman"/>
          <w:sz w:val="24"/>
          <w:szCs w:val="24"/>
        </w:rPr>
        <w:t>33:13:050201:554</w:t>
      </w:r>
      <w:r w:rsidR="007E6B76" w:rsidRPr="0023004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2968" w:rsidRPr="0051335C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042968" w:rsidRPr="007E6B76">
        <w:rPr>
          <w:rFonts w:ascii="Times New Roman" w:hAnsi="Times New Roman" w:cs="Times New Roman"/>
          <w:sz w:val="24"/>
          <w:szCs w:val="24"/>
        </w:rPr>
        <w:t xml:space="preserve">Место проведения открытого аукциона: </w:t>
      </w:r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Владимирская область, </w:t>
      </w:r>
      <w:proofErr w:type="spellStart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>Петушинский</w:t>
      </w:r>
      <w:proofErr w:type="spellEnd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 район,  п</w:t>
      </w:r>
      <w:r w:rsidR="003E5221" w:rsidRPr="007E6B76">
        <w:rPr>
          <w:rFonts w:ascii="Times New Roman" w:hAnsi="Times New Roman" w:cs="Times New Roman"/>
          <w:b w:val="0"/>
          <w:sz w:val="24"/>
          <w:szCs w:val="24"/>
        </w:rPr>
        <w:t>ос</w:t>
      </w:r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. Вольгинский, ул. </w:t>
      </w:r>
      <w:proofErr w:type="spellStart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>Старовская</w:t>
      </w:r>
      <w:proofErr w:type="spellEnd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>,</w:t>
      </w:r>
      <w:r w:rsidR="00766BE3" w:rsidRPr="007E6B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 д. 12, зал </w:t>
      </w:r>
      <w:r w:rsidR="00042968" w:rsidRPr="0051335C">
        <w:rPr>
          <w:rFonts w:ascii="Times New Roman" w:hAnsi="Times New Roman" w:cs="Times New Roman"/>
          <w:b w:val="0"/>
          <w:sz w:val="24"/>
          <w:szCs w:val="24"/>
        </w:rPr>
        <w:t>заседаний.</w:t>
      </w:r>
    </w:p>
    <w:p w:rsidR="00042968" w:rsidRPr="0051335C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35C">
        <w:rPr>
          <w:rFonts w:ascii="Times New Roman" w:hAnsi="Times New Roman" w:cs="Times New Roman"/>
          <w:sz w:val="24"/>
          <w:szCs w:val="24"/>
        </w:rPr>
        <w:tab/>
      </w:r>
      <w:r w:rsidR="00042968" w:rsidRPr="0051335C">
        <w:rPr>
          <w:rFonts w:ascii="Times New Roman" w:hAnsi="Times New Roman" w:cs="Times New Roman"/>
          <w:sz w:val="24"/>
          <w:szCs w:val="24"/>
        </w:rPr>
        <w:t xml:space="preserve">Дата и время проведения открытого аукциона: </w:t>
      </w:r>
      <w:r w:rsidR="003427EA" w:rsidRPr="0051335C">
        <w:rPr>
          <w:rFonts w:ascii="Times New Roman" w:hAnsi="Times New Roman" w:cs="Times New Roman"/>
          <w:b w:val="0"/>
          <w:sz w:val="24"/>
          <w:szCs w:val="24"/>
        </w:rPr>
        <w:t>26 июля</w:t>
      </w:r>
      <w:r w:rsidR="00042968" w:rsidRPr="0051335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823DF" w:rsidRPr="0051335C">
        <w:rPr>
          <w:rFonts w:ascii="Times New Roman" w:hAnsi="Times New Roman" w:cs="Times New Roman"/>
          <w:b w:val="0"/>
          <w:sz w:val="24"/>
          <w:szCs w:val="24"/>
        </w:rPr>
        <w:t>2</w:t>
      </w:r>
      <w:r w:rsidR="00FB5C82" w:rsidRPr="0051335C">
        <w:rPr>
          <w:rFonts w:ascii="Times New Roman" w:hAnsi="Times New Roman" w:cs="Times New Roman"/>
          <w:b w:val="0"/>
          <w:sz w:val="24"/>
          <w:szCs w:val="24"/>
        </w:rPr>
        <w:t>1</w:t>
      </w:r>
      <w:r w:rsidR="00042968" w:rsidRPr="0051335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62064" w:rsidRPr="005133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51335C">
        <w:rPr>
          <w:rFonts w:ascii="Times New Roman" w:hAnsi="Times New Roman" w:cs="Times New Roman"/>
          <w:b w:val="0"/>
          <w:sz w:val="24"/>
          <w:szCs w:val="24"/>
        </w:rPr>
        <w:t>в 1</w:t>
      </w:r>
      <w:r w:rsidR="00862064" w:rsidRPr="0051335C">
        <w:rPr>
          <w:rFonts w:ascii="Times New Roman" w:hAnsi="Times New Roman" w:cs="Times New Roman"/>
          <w:b w:val="0"/>
          <w:sz w:val="24"/>
          <w:szCs w:val="24"/>
        </w:rPr>
        <w:t>0</w:t>
      </w:r>
      <w:r w:rsidR="00042968" w:rsidRPr="0051335C">
        <w:rPr>
          <w:rFonts w:ascii="Times New Roman" w:hAnsi="Times New Roman" w:cs="Times New Roman"/>
          <w:b w:val="0"/>
          <w:sz w:val="24"/>
          <w:szCs w:val="24"/>
        </w:rPr>
        <w:t>.00 часов (по московскому времени).</w:t>
      </w:r>
    </w:p>
    <w:p w:rsidR="007F6946" w:rsidRPr="0051335C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35C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</w:t>
      </w:r>
      <w:r w:rsidR="00B8204C" w:rsidRPr="0051335C">
        <w:rPr>
          <w:rFonts w:ascii="Times New Roman" w:hAnsi="Times New Roman" w:cs="Times New Roman"/>
          <w:b/>
          <w:sz w:val="24"/>
          <w:szCs w:val="24"/>
        </w:rPr>
        <w:t>е</w:t>
      </w:r>
      <w:r w:rsidRPr="0051335C">
        <w:rPr>
          <w:rFonts w:ascii="Times New Roman" w:hAnsi="Times New Roman" w:cs="Times New Roman"/>
          <w:sz w:val="24"/>
          <w:szCs w:val="24"/>
        </w:rPr>
        <w:t xml:space="preserve"> – </w:t>
      </w:r>
      <w:r w:rsidR="003427EA" w:rsidRPr="0051335C">
        <w:rPr>
          <w:rFonts w:ascii="Times New Roman" w:hAnsi="Times New Roman" w:cs="Times New Roman"/>
          <w:sz w:val="24"/>
          <w:szCs w:val="24"/>
        </w:rPr>
        <w:t xml:space="preserve">18 июня </w:t>
      </w:r>
      <w:r w:rsidRPr="0051335C">
        <w:rPr>
          <w:rFonts w:ascii="Times New Roman" w:hAnsi="Times New Roman" w:cs="Times New Roman"/>
          <w:sz w:val="24"/>
          <w:szCs w:val="24"/>
        </w:rPr>
        <w:t>20</w:t>
      </w:r>
      <w:r w:rsidR="008823DF" w:rsidRPr="0051335C">
        <w:rPr>
          <w:rFonts w:ascii="Times New Roman" w:hAnsi="Times New Roman" w:cs="Times New Roman"/>
          <w:sz w:val="24"/>
          <w:szCs w:val="24"/>
        </w:rPr>
        <w:t>2</w:t>
      </w:r>
      <w:r w:rsidR="00FB5C82" w:rsidRPr="0051335C">
        <w:rPr>
          <w:rFonts w:ascii="Times New Roman" w:hAnsi="Times New Roman" w:cs="Times New Roman"/>
          <w:sz w:val="24"/>
          <w:szCs w:val="24"/>
        </w:rPr>
        <w:t>1</w:t>
      </w:r>
      <w:r w:rsidRPr="0051335C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E7825" w:rsidRPr="0051335C">
        <w:rPr>
          <w:rFonts w:ascii="Times New Roman" w:hAnsi="Times New Roman" w:cs="Times New Roman"/>
          <w:sz w:val="24"/>
          <w:szCs w:val="24"/>
        </w:rPr>
        <w:t>10</w:t>
      </w:r>
      <w:r w:rsidRPr="0051335C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7F6946" w:rsidRPr="0051335C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35C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51335C">
        <w:rPr>
          <w:rFonts w:ascii="Times New Roman" w:hAnsi="Times New Roman" w:cs="Times New Roman"/>
          <w:sz w:val="24"/>
          <w:szCs w:val="24"/>
        </w:rPr>
        <w:t xml:space="preserve"> – </w:t>
      </w:r>
      <w:r w:rsidR="007747A7" w:rsidRPr="0051335C">
        <w:rPr>
          <w:rFonts w:ascii="Times New Roman" w:hAnsi="Times New Roman" w:cs="Times New Roman"/>
          <w:sz w:val="24"/>
          <w:szCs w:val="24"/>
        </w:rPr>
        <w:t>2</w:t>
      </w:r>
      <w:r w:rsidR="003427EA" w:rsidRPr="0051335C">
        <w:rPr>
          <w:rFonts w:ascii="Times New Roman" w:hAnsi="Times New Roman" w:cs="Times New Roman"/>
          <w:sz w:val="24"/>
          <w:szCs w:val="24"/>
        </w:rPr>
        <w:t>0</w:t>
      </w:r>
      <w:r w:rsidR="00FB5C82" w:rsidRPr="0051335C">
        <w:rPr>
          <w:rFonts w:ascii="Times New Roman" w:hAnsi="Times New Roman" w:cs="Times New Roman"/>
          <w:sz w:val="24"/>
          <w:szCs w:val="24"/>
        </w:rPr>
        <w:t xml:space="preserve"> </w:t>
      </w:r>
      <w:r w:rsidR="003427EA" w:rsidRPr="0051335C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51335C">
        <w:rPr>
          <w:rFonts w:ascii="Times New Roman" w:hAnsi="Times New Roman" w:cs="Times New Roman"/>
          <w:sz w:val="24"/>
          <w:szCs w:val="24"/>
        </w:rPr>
        <w:t>20</w:t>
      </w:r>
      <w:r w:rsidR="008823DF" w:rsidRPr="0051335C">
        <w:rPr>
          <w:rFonts w:ascii="Times New Roman" w:hAnsi="Times New Roman" w:cs="Times New Roman"/>
          <w:sz w:val="24"/>
          <w:szCs w:val="24"/>
        </w:rPr>
        <w:t>2</w:t>
      </w:r>
      <w:r w:rsidR="00FB5C82" w:rsidRPr="0051335C">
        <w:rPr>
          <w:rFonts w:ascii="Times New Roman" w:hAnsi="Times New Roman" w:cs="Times New Roman"/>
          <w:sz w:val="24"/>
          <w:szCs w:val="24"/>
        </w:rPr>
        <w:t>1</w:t>
      </w:r>
      <w:r w:rsidRPr="0051335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51335C">
        <w:rPr>
          <w:rFonts w:ascii="Times New Roman" w:hAnsi="Times New Roman" w:cs="Times New Roman"/>
          <w:sz w:val="24"/>
          <w:szCs w:val="24"/>
        </w:rPr>
        <w:t>1</w:t>
      </w:r>
      <w:r w:rsidR="008823DF" w:rsidRPr="0051335C">
        <w:rPr>
          <w:rFonts w:ascii="Times New Roman" w:hAnsi="Times New Roman" w:cs="Times New Roman"/>
          <w:sz w:val="24"/>
          <w:szCs w:val="24"/>
        </w:rPr>
        <w:t>7</w:t>
      </w:r>
      <w:r w:rsidRPr="0051335C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B8204C" w:rsidRPr="0051335C" w:rsidRDefault="00B8204C" w:rsidP="00FE49B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35C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по адресу: Владимирская область, </w:t>
      </w:r>
      <w:proofErr w:type="spellStart"/>
      <w:r w:rsidRPr="0051335C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51335C">
        <w:rPr>
          <w:rFonts w:ascii="Times New Roman" w:hAnsi="Times New Roman" w:cs="Times New Roman"/>
          <w:sz w:val="24"/>
          <w:szCs w:val="24"/>
        </w:rPr>
        <w:t xml:space="preserve"> район, п. Вольгинский, ул. </w:t>
      </w:r>
      <w:proofErr w:type="spellStart"/>
      <w:r w:rsidRPr="0051335C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51335C">
        <w:rPr>
          <w:rFonts w:ascii="Times New Roman" w:hAnsi="Times New Roman" w:cs="Times New Roman"/>
          <w:sz w:val="24"/>
          <w:szCs w:val="24"/>
        </w:rPr>
        <w:t>, д. 12, по рабочим дням с 08:00 часов до 17:00 часов, обеденный перерыв с 12:00 часов до 13:00 часов.</w:t>
      </w:r>
    </w:p>
    <w:p w:rsidR="007F6946" w:rsidRPr="007E6B76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35C">
        <w:rPr>
          <w:rFonts w:ascii="Times New Roman" w:hAnsi="Times New Roman" w:cs="Times New Roman"/>
          <w:b/>
          <w:sz w:val="24"/>
          <w:szCs w:val="24"/>
        </w:rPr>
        <w:t>Регистрация участников аукциона</w:t>
      </w:r>
      <w:r w:rsidRPr="0051335C">
        <w:rPr>
          <w:rFonts w:ascii="Times New Roman" w:hAnsi="Times New Roman" w:cs="Times New Roman"/>
          <w:sz w:val="24"/>
          <w:szCs w:val="24"/>
        </w:rPr>
        <w:t xml:space="preserve">: </w:t>
      </w:r>
      <w:r w:rsidR="003427EA" w:rsidRPr="0051335C">
        <w:rPr>
          <w:rFonts w:ascii="Times New Roman" w:hAnsi="Times New Roman" w:cs="Times New Roman"/>
          <w:sz w:val="24"/>
          <w:szCs w:val="24"/>
        </w:rPr>
        <w:t>26 июля</w:t>
      </w:r>
      <w:r w:rsidRPr="0051335C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51335C">
        <w:rPr>
          <w:rFonts w:ascii="Times New Roman" w:hAnsi="Times New Roman" w:cs="Times New Roman"/>
          <w:sz w:val="24"/>
          <w:szCs w:val="24"/>
        </w:rPr>
        <w:t>2</w:t>
      </w:r>
      <w:r w:rsidR="00FB5C82" w:rsidRPr="0051335C">
        <w:rPr>
          <w:rFonts w:ascii="Times New Roman" w:hAnsi="Times New Roman" w:cs="Times New Roman"/>
          <w:sz w:val="24"/>
          <w:szCs w:val="24"/>
        </w:rPr>
        <w:t>1</w:t>
      </w:r>
      <w:r w:rsidRPr="0051335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51335C">
        <w:rPr>
          <w:rFonts w:ascii="Times New Roman" w:hAnsi="Times New Roman" w:cs="Times New Roman"/>
          <w:sz w:val="24"/>
          <w:szCs w:val="24"/>
        </w:rPr>
        <w:t>9.30</w:t>
      </w:r>
      <w:r w:rsidRPr="006037D5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7E6B76" w:rsidRPr="008823DF" w:rsidRDefault="007E6B76" w:rsidP="00FE49B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3DF">
        <w:rPr>
          <w:rFonts w:ascii="Times New Roman" w:hAnsi="Times New Roman" w:cs="Times New Roman"/>
          <w:b/>
          <w:color w:val="000000"/>
          <w:sz w:val="24"/>
          <w:szCs w:val="24"/>
        </w:rPr>
        <w:t>Лот № 1:</w:t>
      </w:r>
    </w:p>
    <w:p w:rsidR="007E6B76" w:rsidRDefault="005A2C5A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852E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8823DF" w:rsidRPr="00E852E4">
        <w:rPr>
          <w:rFonts w:ascii="Times New Roman" w:hAnsi="Times New Roman" w:cs="Times New Roman"/>
          <w:sz w:val="24"/>
          <w:szCs w:val="24"/>
        </w:rPr>
        <w:t>33:13:050</w:t>
      </w:r>
      <w:r w:rsidR="00D206FB" w:rsidRPr="00E852E4">
        <w:rPr>
          <w:rFonts w:ascii="Times New Roman" w:hAnsi="Times New Roman" w:cs="Times New Roman"/>
          <w:sz w:val="24"/>
          <w:szCs w:val="24"/>
        </w:rPr>
        <w:t>1</w:t>
      </w:r>
      <w:r w:rsidR="008823DF" w:rsidRPr="00E852E4">
        <w:rPr>
          <w:rFonts w:ascii="Times New Roman" w:hAnsi="Times New Roman" w:cs="Times New Roman"/>
          <w:sz w:val="24"/>
          <w:szCs w:val="24"/>
        </w:rPr>
        <w:t>01:</w:t>
      </w:r>
      <w:r w:rsidR="00D206FB" w:rsidRPr="00E852E4">
        <w:rPr>
          <w:rFonts w:ascii="Times New Roman" w:hAnsi="Times New Roman" w:cs="Times New Roman"/>
          <w:sz w:val="24"/>
          <w:szCs w:val="24"/>
        </w:rPr>
        <w:t>1</w:t>
      </w:r>
      <w:r w:rsidR="003C6BDF">
        <w:rPr>
          <w:rFonts w:ascii="Times New Roman" w:hAnsi="Times New Roman" w:cs="Times New Roman"/>
          <w:sz w:val="24"/>
          <w:szCs w:val="24"/>
        </w:rPr>
        <w:t>957</w:t>
      </w:r>
      <w:r w:rsidR="007E6B76" w:rsidRPr="00E852E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C6BDF">
        <w:rPr>
          <w:rFonts w:ascii="Times New Roman" w:hAnsi="Times New Roman" w:cs="Times New Roman"/>
          <w:sz w:val="24"/>
          <w:szCs w:val="24"/>
        </w:rPr>
        <w:t>451</w:t>
      </w:r>
      <w:r w:rsidR="007E6B76" w:rsidRPr="00E852E4">
        <w:rPr>
          <w:rFonts w:ascii="Times New Roman" w:hAnsi="Times New Roman" w:cs="Times New Roman"/>
          <w:sz w:val="24"/>
          <w:szCs w:val="24"/>
        </w:rPr>
        <w:t xml:space="preserve"> кв. м</w:t>
      </w:r>
      <w:r w:rsidR="007E6B76" w:rsidRPr="00E85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47A7" w:rsidRPr="007747A7" w:rsidRDefault="006037D5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747A7">
        <w:rPr>
          <w:rFonts w:ascii="Times New Roman" w:hAnsi="Times New Roman" w:cs="Times New Roman"/>
          <w:sz w:val="24"/>
          <w:szCs w:val="24"/>
        </w:rPr>
        <w:t xml:space="preserve">орма собственности: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7747A7" w:rsidRPr="007747A7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D276DD">
        <w:rPr>
          <w:rFonts w:ascii="Times New Roman" w:hAnsi="Times New Roman" w:cs="Times New Roman"/>
          <w:sz w:val="24"/>
          <w:szCs w:val="24"/>
        </w:rPr>
        <w:t>,</w:t>
      </w:r>
      <w:r w:rsidR="007747A7" w:rsidRPr="007747A7">
        <w:rPr>
          <w:rFonts w:ascii="Times New Roman" w:hAnsi="Times New Roman" w:cs="Times New Roman"/>
          <w:sz w:val="24"/>
          <w:szCs w:val="24"/>
        </w:rPr>
        <w:t xml:space="preserve"> на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747A7" w:rsidRPr="007747A7">
        <w:rPr>
          <w:rFonts w:ascii="Times New Roman" w:hAnsi="Times New Roman" w:cs="Times New Roman"/>
          <w:sz w:val="24"/>
          <w:szCs w:val="24"/>
        </w:rPr>
        <w:t xml:space="preserve"> не разграничена, расположенн</w:t>
      </w:r>
      <w:r w:rsidR="00DA1F3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A7" w:rsidRPr="007747A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7747A7" w:rsidRPr="007747A7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="007747A7" w:rsidRPr="007747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Петушинского района Владимирской области.</w:t>
      </w:r>
    </w:p>
    <w:p w:rsidR="007E6B76" w:rsidRPr="00E852E4" w:rsidRDefault="007E6B76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E852E4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E6B76" w:rsidRPr="002A3045" w:rsidRDefault="007E6B76" w:rsidP="00FE4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66CC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</w:t>
      </w:r>
      <w:r w:rsidRPr="002A30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6BDF">
        <w:rPr>
          <w:rFonts w:ascii="Times New Roman" w:hAnsi="Times New Roman" w:cs="Times New Roman"/>
          <w:sz w:val="24"/>
          <w:szCs w:val="24"/>
          <w:lang w:eastAsia="ru-RU"/>
        </w:rPr>
        <w:t>магазины</w:t>
      </w:r>
      <w:r w:rsidR="002A3045" w:rsidRPr="002A30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6B76" w:rsidRPr="007B61BC" w:rsidRDefault="007E6B76" w:rsidP="00D206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1BC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 xml:space="preserve">Владимирская область, </w:t>
      </w:r>
      <w:proofErr w:type="spellStart"/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МО п. Вольгинский (городское поселение), п. Вольгинский,  ул. </w:t>
      </w:r>
      <w:proofErr w:type="spellStart"/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>Старовская</w:t>
      </w:r>
      <w:proofErr w:type="spellEnd"/>
      <w:r w:rsidR="003C6B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6B76" w:rsidRPr="007B61BC" w:rsidRDefault="007E6B76" w:rsidP="00FE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516342">
        <w:rPr>
          <w:rFonts w:ascii="Times New Roman" w:hAnsi="Times New Roman" w:cs="Times New Roman"/>
          <w:color w:val="000000"/>
          <w:sz w:val="24"/>
          <w:szCs w:val="24"/>
        </w:rPr>
        <w:t>Сведения об ограничениях (обременениях): зарегистрированных ограничений (обременений) нет.</w:t>
      </w:r>
    </w:p>
    <w:p w:rsidR="007E6B76" w:rsidRPr="000F208B" w:rsidRDefault="007E6B76" w:rsidP="00FE49B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F208B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0F208B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Pr="00602D54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A009B" w:rsidRPr="00602D54">
        <w:rPr>
          <w:rFonts w:ascii="Times New Roman" w:hAnsi="Times New Roman" w:cs="Times New Roman"/>
          <w:sz w:val="24"/>
          <w:szCs w:val="24"/>
        </w:rPr>
        <w:t>четырехугольную</w:t>
      </w:r>
      <w:r w:rsidRPr="00602D54">
        <w:rPr>
          <w:rFonts w:ascii="Times New Roman" w:hAnsi="Times New Roman" w:cs="Times New Roman"/>
          <w:sz w:val="24"/>
          <w:szCs w:val="24"/>
        </w:rPr>
        <w:t xml:space="preserve"> форму, участок свободен от строений.</w:t>
      </w:r>
    </w:p>
    <w:p w:rsidR="007E6B76" w:rsidRPr="000F208B" w:rsidRDefault="007E6B76" w:rsidP="00FE4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08B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0F208B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5A2C5A" w:rsidRPr="000F208B" w:rsidRDefault="007E6B76" w:rsidP="00FE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245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36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45">
        <w:rPr>
          <w:rFonts w:ascii="Times New Roman" w:hAnsi="Times New Roman" w:cs="Times New Roman"/>
          <w:sz w:val="24"/>
          <w:szCs w:val="24"/>
        </w:rPr>
        <w:t>представлены в документации</w:t>
      </w:r>
      <w:r w:rsidR="005A2C5A" w:rsidRPr="00361245">
        <w:rPr>
          <w:rFonts w:ascii="Times New Roman" w:hAnsi="Times New Roman" w:cs="Times New Roman"/>
          <w:sz w:val="24"/>
          <w:szCs w:val="24"/>
        </w:rPr>
        <w:t>.</w:t>
      </w:r>
      <w:r w:rsidRPr="000F208B">
        <w:rPr>
          <w:rFonts w:ascii="Times New Roman" w:hAnsi="Times New Roman" w:cs="Times New Roman"/>
          <w:sz w:val="24"/>
          <w:szCs w:val="24"/>
        </w:rPr>
        <w:tab/>
      </w:r>
    </w:p>
    <w:p w:rsidR="00FE49BC" w:rsidRPr="00846C66" w:rsidRDefault="00FE49BC" w:rsidP="00D276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66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аренды 3 года.</w:t>
      </w:r>
    </w:p>
    <w:p w:rsidR="007E6B76" w:rsidRPr="003427EA" w:rsidRDefault="007E6B76" w:rsidP="00D273C2">
      <w:pPr>
        <w:spacing w:after="8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EA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3427EA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="003C6BDF" w:rsidRPr="003427EA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="003C6BDF" w:rsidRPr="003427EA">
        <w:rPr>
          <w:rStyle w:val="Bodytext2"/>
          <w:rFonts w:eastAsia="SimSun"/>
          <w:sz w:val="24"/>
          <w:szCs w:val="24"/>
        </w:rPr>
        <w:t>размере ежегодной арендной платы</w:t>
      </w:r>
      <w:r w:rsidRPr="003427EA">
        <w:rPr>
          <w:rFonts w:ascii="Times New Roman" w:hAnsi="Times New Roman" w:cs="Times New Roman"/>
          <w:sz w:val="24"/>
          <w:szCs w:val="24"/>
        </w:rPr>
        <w:t xml:space="preserve">: 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 xml:space="preserve">47 780 (Сорок семь тысяч семьсот восемьдесят рублей 00 копеек), </w:t>
      </w:r>
      <w:r w:rsidR="003427EA" w:rsidRPr="003427EA">
        <w:rPr>
          <w:rStyle w:val="Bodytext2"/>
          <w:rFonts w:eastAsia="SimSun"/>
          <w:b/>
          <w:sz w:val="24"/>
          <w:szCs w:val="24"/>
        </w:rPr>
        <w:t>без учета НДС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>.</w:t>
      </w:r>
      <w:r w:rsidR="00E852E4" w:rsidRPr="00342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7EA" w:rsidRPr="003427EA" w:rsidRDefault="007E6B76" w:rsidP="00D273C2">
      <w:pPr>
        <w:spacing w:after="8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EA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Pr="003427EA">
        <w:rPr>
          <w:rFonts w:ascii="Times New Roman" w:hAnsi="Times New Roman" w:cs="Times New Roman"/>
          <w:sz w:val="24"/>
          <w:szCs w:val="24"/>
        </w:rPr>
        <w:t xml:space="preserve"> </w:t>
      </w:r>
      <w:r w:rsidRPr="003427E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 размере </w:t>
      </w:r>
      <w:r w:rsidR="003F6F7B" w:rsidRPr="003427E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3427EA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Pr="003427E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</w:t>
      </w:r>
      <w:r w:rsidRPr="003427EA">
        <w:rPr>
          <w:rFonts w:ascii="Times New Roman" w:hAnsi="Times New Roman" w:cs="Times New Roman"/>
          <w:sz w:val="24"/>
          <w:szCs w:val="24"/>
        </w:rPr>
        <w:t xml:space="preserve"> предмета аукциона </w:t>
      </w:r>
      <w:r w:rsidR="007C68B0" w:rsidRPr="003427EA">
        <w:rPr>
          <w:rFonts w:ascii="Times New Roman" w:hAnsi="Times New Roman" w:cs="Times New Roman"/>
          <w:sz w:val="24"/>
          <w:szCs w:val="24"/>
        </w:rPr>
        <w:t>–</w:t>
      </w:r>
      <w:r w:rsidRPr="003427EA">
        <w:rPr>
          <w:rFonts w:ascii="Times New Roman" w:hAnsi="Times New Roman" w:cs="Times New Roman"/>
          <w:sz w:val="24"/>
          <w:szCs w:val="24"/>
        </w:rPr>
        <w:t xml:space="preserve"> </w:t>
      </w:r>
      <w:r w:rsidR="00E852E4" w:rsidRPr="003427EA">
        <w:rPr>
          <w:rFonts w:ascii="Times New Roman" w:hAnsi="Times New Roman" w:cs="Times New Roman"/>
          <w:sz w:val="24"/>
          <w:szCs w:val="24"/>
        </w:rPr>
        <w:t xml:space="preserve"> 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>9 556   (Девять тысяч пятьсот пятьдесят шесть рублей 00 копеек)</w:t>
      </w:r>
      <w:r w:rsidR="003427EA" w:rsidRPr="003427EA">
        <w:rPr>
          <w:rStyle w:val="Bodytext2"/>
          <w:rFonts w:eastAsia="SimSun"/>
          <w:b/>
          <w:sz w:val="24"/>
          <w:szCs w:val="24"/>
        </w:rPr>
        <w:t xml:space="preserve"> без НДС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>.</w:t>
      </w:r>
    </w:p>
    <w:p w:rsidR="003427EA" w:rsidRPr="003427EA" w:rsidRDefault="00D276DD" w:rsidP="003427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EA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3427E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3427EA">
        <w:rPr>
          <w:rFonts w:ascii="Times New Roman" w:hAnsi="Times New Roman" w:cs="Times New Roman"/>
          <w:b/>
          <w:sz w:val="24"/>
          <w:szCs w:val="24"/>
        </w:rPr>
        <w:t>3%</w:t>
      </w:r>
      <w:r w:rsidRPr="003427EA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– 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>1</w:t>
      </w:r>
      <w:r w:rsidR="00D2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>433,40 (Одна тысяча четыреста тридцать три рубля 00 копеек).</w:t>
      </w:r>
    </w:p>
    <w:p w:rsidR="00D276DD" w:rsidRPr="00846C66" w:rsidRDefault="00D276DD" w:rsidP="00D276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7EA" w:rsidRDefault="003427EA" w:rsidP="006E63EC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427EA" w:rsidRDefault="003427EA" w:rsidP="006E63EC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427EA" w:rsidRDefault="003427EA" w:rsidP="006E63EC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E63EC" w:rsidRPr="003427EA" w:rsidRDefault="006E63EC" w:rsidP="006E63EC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7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Лот № </w:t>
      </w:r>
      <w:r w:rsidR="003427EA" w:rsidRPr="003427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427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63EC" w:rsidRPr="003427EA" w:rsidRDefault="006E63EC" w:rsidP="006E63EC">
      <w:pPr>
        <w:pStyle w:val="21"/>
        <w:tabs>
          <w:tab w:val="left" w:pos="0"/>
        </w:tabs>
        <w:ind w:left="567" w:hanging="567"/>
        <w:rPr>
          <w:color w:val="000000"/>
          <w:sz w:val="24"/>
        </w:rPr>
      </w:pPr>
      <w:r w:rsidRPr="003427EA">
        <w:rPr>
          <w:b/>
          <w:bCs/>
          <w:color w:val="000000"/>
          <w:sz w:val="24"/>
        </w:rPr>
        <w:tab/>
        <w:t xml:space="preserve">Предмет аукциона: </w:t>
      </w:r>
      <w:r w:rsidRPr="003427EA">
        <w:rPr>
          <w:sz w:val="24"/>
        </w:rPr>
        <w:t>земельный участок с кадастровым номером 33:13:050201:554, площадью 1283  кв. м</w:t>
      </w:r>
      <w:r w:rsidRPr="003427EA">
        <w:rPr>
          <w:color w:val="000000"/>
          <w:sz w:val="24"/>
        </w:rPr>
        <w:t>;</w:t>
      </w:r>
    </w:p>
    <w:p w:rsidR="006E63EC" w:rsidRPr="003427EA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EA">
        <w:rPr>
          <w:rFonts w:ascii="Times New Roman" w:hAnsi="Times New Roman" w:cs="Times New Roman"/>
          <w:sz w:val="24"/>
          <w:szCs w:val="24"/>
        </w:rPr>
        <w:t xml:space="preserve">форма собственности: земельный участок государственная </w:t>
      </w:r>
      <w:proofErr w:type="gramStart"/>
      <w:r w:rsidRPr="003427E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3427EA">
        <w:rPr>
          <w:rFonts w:ascii="Times New Roman" w:hAnsi="Times New Roman" w:cs="Times New Roman"/>
          <w:sz w:val="24"/>
          <w:szCs w:val="24"/>
        </w:rPr>
        <w:t xml:space="preserve"> на который не разграничена, расположенного на территории муниципального образования «</w:t>
      </w:r>
      <w:r w:rsidRPr="003427EA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Pr="003427EA">
        <w:rPr>
          <w:rFonts w:ascii="Times New Roman" w:hAnsi="Times New Roman" w:cs="Times New Roman"/>
          <w:sz w:val="24"/>
          <w:szCs w:val="24"/>
        </w:rPr>
        <w:t>» Петушинского района Владимирской области.</w:t>
      </w:r>
    </w:p>
    <w:p w:rsidR="006E63EC" w:rsidRPr="003427EA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EA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3427EA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3427E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E63EC" w:rsidRPr="003427EA" w:rsidRDefault="006E63EC" w:rsidP="006E63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27EA">
        <w:rPr>
          <w:rFonts w:ascii="Times New Roman" w:hAnsi="Times New Roman" w:cs="Times New Roman"/>
          <w:color w:val="000000"/>
          <w:sz w:val="24"/>
          <w:szCs w:val="24"/>
        </w:rPr>
        <w:t xml:space="preserve">         разрешенное использование: </w:t>
      </w:r>
      <w:r w:rsidRPr="003427EA">
        <w:rPr>
          <w:rFonts w:ascii="Times New Roman" w:hAnsi="Times New Roman" w:cs="Times New Roman"/>
          <w:sz w:val="24"/>
          <w:szCs w:val="24"/>
        </w:rPr>
        <w:t>магазины</w:t>
      </w:r>
      <w:r w:rsidRPr="003427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63EC" w:rsidRPr="003427EA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EA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Pr="003427EA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Pr="003427EA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3427EA">
        <w:rPr>
          <w:rFonts w:ascii="Times New Roman" w:hAnsi="Times New Roman" w:cs="Times New Roman"/>
          <w:sz w:val="24"/>
          <w:szCs w:val="24"/>
        </w:rPr>
        <w:t xml:space="preserve"> район, МО п. Вольгинский (городское поселение), п. Вольгинский, в 15 м по направлению на север от д. 12 по ул. </w:t>
      </w:r>
      <w:proofErr w:type="spellStart"/>
      <w:r w:rsidRPr="003427EA">
        <w:rPr>
          <w:rFonts w:ascii="Times New Roman" w:hAnsi="Times New Roman" w:cs="Times New Roman"/>
          <w:sz w:val="24"/>
          <w:szCs w:val="24"/>
        </w:rPr>
        <w:t>Новосеменковская</w:t>
      </w:r>
      <w:proofErr w:type="spellEnd"/>
      <w:r w:rsidRPr="003427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3EC" w:rsidRPr="002A3045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AC4C00">
        <w:rPr>
          <w:rFonts w:ascii="Times New Roman" w:hAnsi="Times New Roman" w:cs="Times New Roman"/>
          <w:color w:val="000000"/>
          <w:sz w:val="24"/>
          <w:szCs w:val="24"/>
        </w:rPr>
        <w:t>Сведения об ограничениях (обременениях): зарегистрированных ограничений (обременений) нет.</w:t>
      </w:r>
    </w:p>
    <w:p w:rsidR="006E63EC" w:rsidRPr="00AC4C00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1BC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7B61BC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Pr="00AC4C00">
        <w:rPr>
          <w:rFonts w:ascii="Times New Roman" w:hAnsi="Times New Roman" w:cs="Times New Roman"/>
          <w:sz w:val="24"/>
          <w:szCs w:val="24"/>
        </w:rPr>
        <w:t>имеет многоугольную форму, участок свободен от строений.</w:t>
      </w:r>
    </w:p>
    <w:p w:rsidR="006E63EC" w:rsidRPr="007B61BC" w:rsidRDefault="006E63EC" w:rsidP="006E63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C00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AC4C00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6E63EC" w:rsidRPr="007B61BC" w:rsidRDefault="006E63EC" w:rsidP="006E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BC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7B6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BC">
        <w:rPr>
          <w:rFonts w:ascii="Times New Roman" w:hAnsi="Times New Roman" w:cs="Times New Roman"/>
          <w:sz w:val="24"/>
          <w:szCs w:val="24"/>
        </w:rPr>
        <w:t>представлены в документации.</w:t>
      </w:r>
    </w:p>
    <w:p w:rsidR="006E63EC" w:rsidRPr="007B61BC" w:rsidRDefault="006E63EC" w:rsidP="006E63EC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BC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аренды 3 года.</w:t>
      </w:r>
    </w:p>
    <w:p w:rsidR="006E63EC" w:rsidRPr="003427EA" w:rsidRDefault="006E63EC" w:rsidP="00D273C2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EA">
        <w:rPr>
          <w:rFonts w:ascii="Times New Roman" w:hAnsi="Times New Roman" w:cs="Times New Roman"/>
          <w:b/>
          <w:sz w:val="24"/>
          <w:szCs w:val="24"/>
        </w:rPr>
        <w:t xml:space="preserve"> Начальная цена</w:t>
      </w:r>
      <w:r w:rsidRPr="003427EA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3427EA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Pr="003427EA">
        <w:rPr>
          <w:rStyle w:val="Bodytext2"/>
          <w:rFonts w:eastAsia="SimSun"/>
          <w:sz w:val="24"/>
          <w:szCs w:val="24"/>
        </w:rPr>
        <w:t>размере ежегодной арендной платы</w:t>
      </w:r>
      <w:r w:rsidRPr="003427EA">
        <w:rPr>
          <w:rFonts w:ascii="Times New Roman" w:hAnsi="Times New Roman" w:cs="Times New Roman"/>
          <w:sz w:val="24"/>
          <w:szCs w:val="24"/>
        </w:rPr>
        <w:t xml:space="preserve">: 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 xml:space="preserve">135 910 (Сто тридцать пять тысяч девятьсот десять рублей 00 копеек), </w:t>
      </w:r>
      <w:r w:rsidR="003427EA" w:rsidRPr="003427EA">
        <w:rPr>
          <w:rStyle w:val="Bodytext2"/>
          <w:rFonts w:eastAsia="SimSun"/>
          <w:b/>
          <w:sz w:val="24"/>
          <w:szCs w:val="24"/>
        </w:rPr>
        <w:t>без учета НДС.</w:t>
      </w:r>
      <w:r w:rsidRPr="00342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3EC" w:rsidRPr="003427EA" w:rsidRDefault="006E63EC" w:rsidP="00D273C2">
      <w:pPr>
        <w:tabs>
          <w:tab w:val="left" w:pos="0"/>
        </w:tabs>
        <w:spacing w:after="8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7EA">
        <w:rPr>
          <w:rFonts w:ascii="Times New Roman" w:hAnsi="Times New Roman" w:cs="Times New Roman"/>
          <w:sz w:val="24"/>
          <w:szCs w:val="24"/>
        </w:rPr>
        <w:t xml:space="preserve">  </w:t>
      </w:r>
      <w:r w:rsidRPr="003427EA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Pr="003427EA">
        <w:rPr>
          <w:rFonts w:ascii="Times New Roman" w:hAnsi="Times New Roman" w:cs="Times New Roman"/>
          <w:sz w:val="24"/>
          <w:szCs w:val="24"/>
        </w:rPr>
        <w:t xml:space="preserve"> </w:t>
      </w:r>
      <w:r w:rsidRPr="003427E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 размере </w:t>
      </w:r>
      <w:r w:rsidRPr="003427EA">
        <w:rPr>
          <w:rFonts w:ascii="Times New Roman" w:hAnsi="Times New Roman" w:cs="Times New Roman"/>
          <w:b/>
          <w:color w:val="000000"/>
          <w:sz w:val="24"/>
          <w:szCs w:val="24"/>
        </w:rPr>
        <w:t>20%</w:t>
      </w:r>
      <w:r w:rsidRPr="003427E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</w:t>
      </w:r>
      <w:r w:rsidRPr="003427EA">
        <w:rPr>
          <w:rFonts w:ascii="Times New Roman" w:hAnsi="Times New Roman" w:cs="Times New Roman"/>
          <w:sz w:val="24"/>
          <w:szCs w:val="24"/>
        </w:rPr>
        <w:t xml:space="preserve"> предмета аукциона - </w:t>
      </w:r>
      <w:r w:rsidRPr="00342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EA" w:rsidRPr="003427EA">
        <w:rPr>
          <w:rStyle w:val="Bodytext2"/>
          <w:rFonts w:eastAsia="SimSun"/>
          <w:b/>
          <w:sz w:val="24"/>
          <w:szCs w:val="24"/>
        </w:rPr>
        <w:t>27 182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 xml:space="preserve"> (Двадцать семь тысяч сто восемьдесят два рубля 00 копеек)</w:t>
      </w:r>
      <w:r w:rsidR="003427EA" w:rsidRPr="003427EA">
        <w:rPr>
          <w:rStyle w:val="Bodytext2"/>
          <w:rFonts w:eastAsia="SimSun"/>
          <w:b/>
          <w:sz w:val="24"/>
          <w:szCs w:val="24"/>
        </w:rPr>
        <w:t xml:space="preserve"> без учета НДС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>.</w:t>
      </w:r>
      <w:r w:rsidR="003427EA" w:rsidRPr="0034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2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63EC" w:rsidRDefault="006E63EC" w:rsidP="00D273C2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EA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3427E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3427EA">
        <w:rPr>
          <w:rFonts w:ascii="Times New Roman" w:hAnsi="Times New Roman" w:cs="Times New Roman"/>
          <w:b/>
          <w:sz w:val="24"/>
          <w:szCs w:val="24"/>
        </w:rPr>
        <w:t>3%</w:t>
      </w:r>
      <w:r w:rsidRPr="003427EA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</w:t>
      </w:r>
      <w:r w:rsidRPr="003427E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427EA" w:rsidRPr="003427EA">
        <w:rPr>
          <w:rFonts w:ascii="Times New Roman" w:hAnsi="Times New Roman" w:cs="Times New Roman"/>
          <w:b/>
          <w:sz w:val="24"/>
          <w:szCs w:val="24"/>
        </w:rPr>
        <w:t>4 077,30 (Четыре тысячи семьдесят семь рублей 30 копеек).</w:t>
      </w:r>
    </w:p>
    <w:p w:rsidR="00AC40DD" w:rsidRPr="007E6B76" w:rsidRDefault="00AC40DD" w:rsidP="00FE49B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>Порядок приема заявок:</w:t>
      </w:r>
      <w:r w:rsidRPr="007E6B76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заявители представляют в установленный в настоящем извещении о проведен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AC40DD" w:rsidRPr="007E6B76" w:rsidRDefault="00AC40DD" w:rsidP="00FE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форме </w:t>
      </w:r>
      <w:r w:rsidRPr="007E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(рекомендуемая форма Приложение № 1 к аукционной документации) </w:t>
      </w:r>
      <w:r w:rsidRPr="007E6B76">
        <w:rPr>
          <w:rFonts w:ascii="Times New Roman" w:hAnsi="Times New Roman" w:cs="Times New Roman"/>
          <w:sz w:val="24"/>
          <w:szCs w:val="24"/>
        </w:rPr>
        <w:t>с указанием банковских реквизитов счета для возврата задатка;</w:t>
      </w:r>
    </w:p>
    <w:p w:rsidR="00AC40DD" w:rsidRDefault="00AC40DD" w:rsidP="00FE49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7AB6" w:rsidRPr="007E6B76" w:rsidRDefault="00A77AB6" w:rsidP="00FE49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учредительных документов (для юридического лица)</w:t>
      </w:r>
      <w:r w:rsidR="00982B12">
        <w:rPr>
          <w:rFonts w:ascii="Times New Roman" w:hAnsi="Times New Roman" w:cs="Times New Roman"/>
          <w:sz w:val="24"/>
          <w:szCs w:val="24"/>
        </w:rPr>
        <w:t>;</w:t>
      </w:r>
    </w:p>
    <w:p w:rsidR="00AC40DD" w:rsidRPr="007E6B76" w:rsidRDefault="00A77AB6" w:rsidP="00FE49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40DD" w:rsidRPr="007E6B76">
        <w:rPr>
          <w:rFonts w:ascii="Times New Roman" w:hAnsi="Times New Roman" w:cs="Times New Roman"/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C40DD" w:rsidRPr="007E6B76" w:rsidRDefault="00A77AB6" w:rsidP="00FE49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0DD" w:rsidRPr="007E6B76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B76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0FC">
        <w:rPr>
          <w:rFonts w:ascii="Times New Roman" w:hAnsi="Times New Roman" w:cs="Times New Roman"/>
          <w:b/>
          <w:bCs/>
          <w:sz w:val="24"/>
          <w:szCs w:val="24"/>
        </w:rPr>
        <w:t>Порядок внесения,  возврата задатка</w:t>
      </w:r>
      <w:r w:rsidRPr="00B420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0DD" w:rsidRPr="00B420FC" w:rsidRDefault="00AC40DD" w:rsidP="00FE49B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0FC">
        <w:rPr>
          <w:rFonts w:ascii="Times New Roman" w:hAnsi="Times New Roman" w:cs="Times New Roman"/>
          <w:sz w:val="24"/>
          <w:szCs w:val="24"/>
        </w:rPr>
        <w:t xml:space="preserve">Задаток вносится на специальный расчетный счет по зачислению задатков по следующим банковским реквизитам: </w:t>
      </w:r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7A7">
        <w:rPr>
          <w:rFonts w:ascii="Times New Roman" w:hAnsi="Times New Roman" w:cs="Times New Roman"/>
          <w:sz w:val="24"/>
          <w:szCs w:val="24"/>
        </w:rPr>
        <w:lastRenderedPageBreak/>
        <w:t xml:space="preserve"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332101001, </w:t>
      </w:r>
      <w:proofErr w:type="spellStart"/>
      <w:proofErr w:type="gramStart"/>
      <w:r w:rsidRPr="007747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747A7">
        <w:rPr>
          <w:rFonts w:ascii="Times New Roman" w:hAnsi="Times New Roman" w:cs="Times New Roman"/>
          <w:sz w:val="24"/>
          <w:szCs w:val="24"/>
        </w:rPr>
        <w:t xml:space="preserve">/с </w:t>
      </w:r>
      <w:r w:rsidR="008D030F" w:rsidRPr="007747A7">
        <w:rPr>
          <w:rFonts w:ascii="Times New Roman" w:hAnsi="Times New Roman" w:cs="Times New Roman"/>
          <w:sz w:val="24"/>
          <w:szCs w:val="24"/>
        </w:rPr>
        <w:t>03232643176461532800</w:t>
      </w:r>
      <w:r w:rsidRPr="007747A7">
        <w:rPr>
          <w:rFonts w:ascii="Times New Roman" w:hAnsi="Times New Roman" w:cs="Times New Roman"/>
          <w:sz w:val="24"/>
          <w:szCs w:val="24"/>
        </w:rPr>
        <w:t xml:space="preserve"> Отделение Владимир</w:t>
      </w:r>
      <w:r w:rsidR="008D030F" w:rsidRPr="007747A7">
        <w:rPr>
          <w:rFonts w:ascii="Times New Roman" w:hAnsi="Times New Roman" w:cs="Times New Roman"/>
          <w:sz w:val="24"/>
          <w:szCs w:val="24"/>
        </w:rPr>
        <w:t xml:space="preserve"> Банка России//УФК по Владимирской области г. Владимир </w:t>
      </w:r>
      <w:r w:rsidRPr="007747A7">
        <w:rPr>
          <w:rFonts w:ascii="Times New Roman" w:hAnsi="Times New Roman" w:cs="Times New Roman"/>
          <w:sz w:val="24"/>
          <w:szCs w:val="24"/>
        </w:rPr>
        <w:t xml:space="preserve">, БИК </w:t>
      </w:r>
      <w:r w:rsidR="008D030F" w:rsidRPr="007747A7">
        <w:rPr>
          <w:rFonts w:ascii="Times New Roman" w:hAnsi="Times New Roman" w:cs="Times New Roman"/>
          <w:sz w:val="24"/>
          <w:szCs w:val="24"/>
        </w:rPr>
        <w:t>011708377</w:t>
      </w:r>
      <w:r w:rsidRPr="007747A7">
        <w:rPr>
          <w:rFonts w:ascii="Times New Roman" w:hAnsi="Times New Roman" w:cs="Times New Roman"/>
          <w:sz w:val="24"/>
          <w:szCs w:val="24"/>
        </w:rPr>
        <w:t>, ОКТМО 17646153, КБК 00000000000000000000</w:t>
      </w:r>
    </w:p>
    <w:p w:rsidR="00FE49BC" w:rsidRPr="002A3045" w:rsidRDefault="00FE49BC" w:rsidP="00FE49BC">
      <w:pPr>
        <w:tabs>
          <w:tab w:val="left" w:pos="0"/>
        </w:tabs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45">
        <w:rPr>
          <w:rFonts w:ascii="Times New Roman" w:hAnsi="Times New Roman" w:cs="Times New Roman"/>
          <w:sz w:val="24"/>
          <w:szCs w:val="24"/>
        </w:rPr>
        <w:t xml:space="preserve">«Назначение платежа»: </w:t>
      </w:r>
    </w:p>
    <w:p w:rsidR="00FE49BC" w:rsidRPr="006A009B" w:rsidRDefault="00FE49B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09B">
        <w:rPr>
          <w:rFonts w:ascii="Times New Roman" w:hAnsi="Times New Roman" w:cs="Times New Roman"/>
          <w:sz w:val="24"/>
          <w:szCs w:val="24"/>
        </w:rPr>
        <w:t>Лот № 1 - задаток для участия в открытом аукционе на право заключения договора аренды земельного участка с кадастровым номером 33:13:050</w:t>
      </w:r>
      <w:r w:rsidR="008D030F" w:rsidRPr="006A009B">
        <w:rPr>
          <w:rFonts w:ascii="Times New Roman" w:hAnsi="Times New Roman" w:cs="Times New Roman"/>
          <w:sz w:val="24"/>
          <w:szCs w:val="24"/>
        </w:rPr>
        <w:t>1</w:t>
      </w:r>
      <w:r w:rsidRPr="006A009B">
        <w:rPr>
          <w:rFonts w:ascii="Times New Roman" w:hAnsi="Times New Roman" w:cs="Times New Roman"/>
          <w:sz w:val="24"/>
          <w:szCs w:val="24"/>
        </w:rPr>
        <w:t>01:</w:t>
      </w:r>
      <w:r w:rsidR="008D030F" w:rsidRPr="006A009B">
        <w:rPr>
          <w:rFonts w:ascii="Times New Roman" w:hAnsi="Times New Roman" w:cs="Times New Roman"/>
          <w:sz w:val="24"/>
          <w:szCs w:val="24"/>
        </w:rPr>
        <w:t>1</w:t>
      </w:r>
      <w:r w:rsidR="006A009B" w:rsidRPr="006A009B">
        <w:rPr>
          <w:rFonts w:ascii="Times New Roman" w:hAnsi="Times New Roman" w:cs="Times New Roman"/>
          <w:sz w:val="24"/>
          <w:szCs w:val="24"/>
        </w:rPr>
        <w:t>957</w:t>
      </w:r>
      <w:r w:rsidRPr="006A009B">
        <w:rPr>
          <w:rFonts w:ascii="Times New Roman" w:hAnsi="Times New Roman" w:cs="Times New Roman"/>
          <w:sz w:val="24"/>
          <w:szCs w:val="24"/>
        </w:rPr>
        <w:t>.</w:t>
      </w:r>
    </w:p>
    <w:p w:rsidR="000D61D3" w:rsidRPr="006A009B" w:rsidRDefault="000D61D3" w:rsidP="000D61D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09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3427EA">
        <w:rPr>
          <w:rFonts w:ascii="Times New Roman" w:hAnsi="Times New Roman" w:cs="Times New Roman"/>
          <w:sz w:val="24"/>
          <w:szCs w:val="24"/>
        </w:rPr>
        <w:t>2</w:t>
      </w:r>
      <w:r w:rsidRPr="006A009B">
        <w:rPr>
          <w:rFonts w:ascii="Times New Roman" w:hAnsi="Times New Roman" w:cs="Times New Roman"/>
          <w:sz w:val="24"/>
          <w:szCs w:val="24"/>
        </w:rPr>
        <w:t xml:space="preserve"> - задаток для участия в открытом аукционе на право заключения договора аренды земельного участка с кадастровым номером 33:13:050201:</w:t>
      </w:r>
      <w:r>
        <w:rPr>
          <w:rFonts w:ascii="Times New Roman" w:hAnsi="Times New Roman" w:cs="Times New Roman"/>
          <w:sz w:val="24"/>
          <w:szCs w:val="24"/>
        </w:rPr>
        <w:t>554</w:t>
      </w:r>
      <w:r w:rsidRPr="006A009B">
        <w:rPr>
          <w:rFonts w:ascii="Times New Roman" w:hAnsi="Times New Roman" w:cs="Times New Roman"/>
          <w:sz w:val="24"/>
          <w:szCs w:val="24"/>
        </w:rPr>
        <w:t>.</w:t>
      </w:r>
    </w:p>
    <w:p w:rsidR="006E63EC" w:rsidRPr="000D61D3" w:rsidRDefault="006E63E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7C"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указанный счет не </w:t>
      </w:r>
      <w:r w:rsidRPr="0051335C">
        <w:rPr>
          <w:rFonts w:ascii="Times New Roman" w:hAnsi="Times New Roman" w:cs="Times New Roman"/>
          <w:b/>
          <w:sz w:val="24"/>
          <w:szCs w:val="24"/>
        </w:rPr>
        <w:t xml:space="preserve">позднее </w:t>
      </w:r>
      <w:r w:rsidR="003427EA" w:rsidRPr="0051335C">
        <w:rPr>
          <w:rFonts w:ascii="Times New Roman" w:hAnsi="Times New Roman" w:cs="Times New Roman"/>
          <w:b/>
          <w:sz w:val="24"/>
          <w:szCs w:val="24"/>
        </w:rPr>
        <w:t>21</w:t>
      </w:r>
      <w:r w:rsidRPr="0051335C">
        <w:rPr>
          <w:rFonts w:ascii="Times New Roman" w:hAnsi="Times New Roman" w:cs="Times New Roman"/>
          <w:b/>
          <w:sz w:val="24"/>
          <w:szCs w:val="24"/>
        </w:rPr>
        <w:t xml:space="preserve">  ию</w:t>
      </w:r>
      <w:r w:rsidR="003427EA" w:rsidRPr="0051335C">
        <w:rPr>
          <w:rFonts w:ascii="Times New Roman" w:hAnsi="Times New Roman" w:cs="Times New Roman"/>
          <w:b/>
          <w:sz w:val="24"/>
          <w:szCs w:val="24"/>
        </w:rPr>
        <w:t>л</w:t>
      </w:r>
      <w:r w:rsidRPr="0051335C">
        <w:rPr>
          <w:rFonts w:ascii="Times New Roman" w:hAnsi="Times New Roman" w:cs="Times New Roman"/>
          <w:b/>
          <w:sz w:val="24"/>
          <w:szCs w:val="24"/>
        </w:rPr>
        <w:t>я 2021 года.</w:t>
      </w:r>
    </w:p>
    <w:p w:rsidR="00AC40DD" w:rsidRPr="007E6B76" w:rsidRDefault="00AC40DD" w:rsidP="00FE49BC">
      <w:pPr>
        <w:widowControl w:val="0"/>
        <w:suppressAutoHyphens w:val="0"/>
        <w:autoSpaceDE w:val="0"/>
        <w:autoSpaceDN w:val="0"/>
        <w:adjustRightInd w:val="0"/>
        <w:spacing w:before="40" w:after="4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9BC">
        <w:rPr>
          <w:rFonts w:ascii="Times New Roman" w:hAnsi="Times New Roman" w:cs="Times New Roman"/>
          <w:sz w:val="24"/>
          <w:szCs w:val="24"/>
          <w:lang w:eastAsia="ru-RU"/>
        </w:rPr>
        <w:t>Представл</w:t>
      </w:r>
      <w:r w:rsidRPr="007E6B76">
        <w:rPr>
          <w:rFonts w:ascii="Times New Roman" w:hAnsi="Times New Roman" w:cs="Times New Roman"/>
          <w:sz w:val="24"/>
          <w:szCs w:val="24"/>
          <w:lang w:eastAsia="ru-RU"/>
        </w:rPr>
        <w:t>ение документов, подтверждающих внесение задатка, признается заключением соглашения о задатке.</w:t>
      </w:r>
    </w:p>
    <w:p w:rsidR="00AC40DD" w:rsidRPr="007E6B76" w:rsidRDefault="00AC40DD" w:rsidP="002A2C6E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B76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8" w:history="1">
        <w:r w:rsidRPr="007E6B76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E6B7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РФ, засчитываются в оплату приобретаемого в аренду земельного участка.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AC40DD" w:rsidRPr="007E6B76" w:rsidRDefault="00AC40DD" w:rsidP="00FE49BC">
      <w:pPr>
        <w:pStyle w:val="21"/>
        <w:tabs>
          <w:tab w:val="left" w:pos="0"/>
        </w:tabs>
        <w:spacing w:after="60"/>
        <w:ind w:left="567"/>
        <w:rPr>
          <w:sz w:val="24"/>
        </w:rPr>
      </w:pPr>
      <w:r w:rsidRPr="007E6B76">
        <w:rPr>
          <w:b/>
          <w:bCs/>
          <w:color w:val="000000"/>
          <w:sz w:val="24"/>
        </w:rPr>
        <w:t>Срок, место и порядок предоставления документации об аукционе:</w:t>
      </w: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размещена на официальном сайте </w:t>
      </w:r>
      <w:r w:rsidRPr="007E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hyperlink r:id="rId10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, на сайте органов местного самоуправления МО «Поселок Вольгинский» </w:t>
      </w:r>
      <w:hyperlink r:id="rId11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volginskiy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. Также извещение опубликовано в информационной газете поселка Вольгинский «Вольгинский Вестник». 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 документами</w:t>
      </w:r>
      <w:r w:rsidRPr="007E6B76">
        <w:rPr>
          <w:rFonts w:ascii="Times New Roman" w:hAnsi="Times New Roman" w:cs="Times New Roman"/>
          <w:sz w:val="24"/>
          <w:szCs w:val="24"/>
        </w:rPr>
        <w:t xml:space="preserve"> на Участо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и), Документацией об аукционе:  в администрации поселка Вольгинский (601125, Владимирская область, пос. Вольгинский, ул. </w:t>
      </w:r>
      <w:proofErr w:type="spellStart"/>
      <w:r w:rsidRPr="007E6B76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7E6B76">
        <w:rPr>
          <w:rFonts w:ascii="Times New Roman" w:hAnsi="Times New Roman" w:cs="Times New Roman"/>
          <w:sz w:val="24"/>
          <w:szCs w:val="24"/>
        </w:rPr>
        <w:t xml:space="preserve">, дом 12, по рабочим дням с 08:00 часов до 17:00 часов с перерывом на обед с 12:00 часов до 13:00 часов). Документация для ознакомления предоставляется всем заинтересованным лицам без взимания платы. </w:t>
      </w:r>
    </w:p>
    <w:p w:rsidR="00AC40DD" w:rsidRPr="007E6B76" w:rsidRDefault="00AC40DD" w:rsidP="00FE49BC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 xml:space="preserve">Осмотр предмета торгов </w:t>
      </w:r>
      <w:r w:rsidRPr="007E6B76">
        <w:rPr>
          <w:rFonts w:ascii="Times New Roman" w:hAnsi="Times New Roman" w:cs="Times New Roman"/>
          <w:sz w:val="24"/>
          <w:szCs w:val="24"/>
        </w:rPr>
        <w:t xml:space="preserve">производится по предварительному согласованию с представителями организатора аукциона 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тел. 8 (49243) 7-17-41</w:t>
      </w:r>
      <w:r w:rsidRPr="008D030F">
        <w:rPr>
          <w:rFonts w:ascii="Times New Roman" w:hAnsi="Times New Roman" w:cs="Times New Roman"/>
          <w:sz w:val="24"/>
          <w:szCs w:val="24"/>
        </w:rPr>
        <w:t>; 7-1</w:t>
      </w:r>
      <w:r w:rsidR="008D030F" w:rsidRPr="008D030F">
        <w:rPr>
          <w:rFonts w:ascii="Times New Roman" w:hAnsi="Times New Roman" w:cs="Times New Roman"/>
          <w:sz w:val="24"/>
          <w:szCs w:val="24"/>
        </w:rPr>
        <w:t>3-05</w:t>
      </w:r>
      <w:r w:rsidRPr="008D030F">
        <w:rPr>
          <w:rFonts w:ascii="Times New Roman" w:hAnsi="Times New Roman" w:cs="Times New Roman"/>
          <w:sz w:val="24"/>
          <w:szCs w:val="24"/>
        </w:rPr>
        <w:t>.</w:t>
      </w:r>
    </w:p>
    <w:p w:rsidR="00157CE6" w:rsidRPr="007E6B76" w:rsidRDefault="00157CE6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40DD" w:rsidRPr="007E6B76" w:rsidSect="002A2C6E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67" w:rsidRDefault="00913B67" w:rsidP="006E63EC">
      <w:pPr>
        <w:spacing w:after="0" w:line="240" w:lineRule="auto"/>
      </w:pPr>
      <w:r>
        <w:separator/>
      </w:r>
    </w:p>
  </w:endnote>
  <w:endnote w:type="continuationSeparator" w:id="0">
    <w:p w:rsidR="00913B67" w:rsidRDefault="00913B67" w:rsidP="006E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67" w:rsidRDefault="00913B67" w:rsidP="006E63EC">
      <w:pPr>
        <w:spacing w:after="0" w:line="240" w:lineRule="auto"/>
      </w:pPr>
      <w:r>
        <w:separator/>
      </w:r>
    </w:p>
  </w:footnote>
  <w:footnote w:type="continuationSeparator" w:id="0">
    <w:p w:rsidR="00913B67" w:rsidRDefault="00913B67" w:rsidP="006E6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AF"/>
    <w:multiLevelType w:val="hybridMultilevel"/>
    <w:tmpl w:val="0000567E"/>
    <w:lvl w:ilvl="0" w:tplc="00005C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A5"/>
    <w:multiLevelType w:val="hybridMultilevel"/>
    <w:tmpl w:val="000028E2"/>
    <w:lvl w:ilvl="0" w:tplc="00002F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9B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B8576F"/>
    <w:multiLevelType w:val="hybridMultilevel"/>
    <w:tmpl w:val="F2F2F3BC"/>
    <w:lvl w:ilvl="0" w:tplc="DCDC9F9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43E"/>
    <w:rsid w:val="000252AF"/>
    <w:rsid w:val="00042968"/>
    <w:rsid w:val="00042FEA"/>
    <w:rsid w:val="00046FDB"/>
    <w:rsid w:val="0005132D"/>
    <w:rsid w:val="00062788"/>
    <w:rsid w:val="00071B72"/>
    <w:rsid w:val="000C6486"/>
    <w:rsid w:val="000D0933"/>
    <w:rsid w:val="000D19F4"/>
    <w:rsid w:val="000D61D3"/>
    <w:rsid w:val="000E20A6"/>
    <w:rsid w:val="000E41F4"/>
    <w:rsid w:val="000F208B"/>
    <w:rsid w:val="00157CE6"/>
    <w:rsid w:val="001645B1"/>
    <w:rsid w:val="001817E6"/>
    <w:rsid w:val="001A7216"/>
    <w:rsid w:val="002019BC"/>
    <w:rsid w:val="0023004D"/>
    <w:rsid w:val="00293A48"/>
    <w:rsid w:val="002A2C6E"/>
    <w:rsid w:val="002A3045"/>
    <w:rsid w:val="002C6EA6"/>
    <w:rsid w:val="002D7BE3"/>
    <w:rsid w:val="003371C0"/>
    <w:rsid w:val="003427EA"/>
    <w:rsid w:val="00361245"/>
    <w:rsid w:val="0036169F"/>
    <w:rsid w:val="003733E8"/>
    <w:rsid w:val="003763A3"/>
    <w:rsid w:val="003778B2"/>
    <w:rsid w:val="00382B2F"/>
    <w:rsid w:val="00397F2F"/>
    <w:rsid w:val="003A1788"/>
    <w:rsid w:val="003A24F7"/>
    <w:rsid w:val="003A4D21"/>
    <w:rsid w:val="003A53A5"/>
    <w:rsid w:val="003A6419"/>
    <w:rsid w:val="003C6BDF"/>
    <w:rsid w:val="003D791E"/>
    <w:rsid w:val="003E5221"/>
    <w:rsid w:val="003F2029"/>
    <w:rsid w:val="003F2D20"/>
    <w:rsid w:val="003F6F7B"/>
    <w:rsid w:val="003F7A0C"/>
    <w:rsid w:val="00406D17"/>
    <w:rsid w:val="00410EDF"/>
    <w:rsid w:val="00481618"/>
    <w:rsid w:val="0049332D"/>
    <w:rsid w:val="00494FC9"/>
    <w:rsid w:val="00495572"/>
    <w:rsid w:val="004C3984"/>
    <w:rsid w:val="004C7823"/>
    <w:rsid w:val="004D014A"/>
    <w:rsid w:val="004D246F"/>
    <w:rsid w:val="004D6329"/>
    <w:rsid w:val="004F5D5D"/>
    <w:rsid w:val="005040B8"/>
    <w:rsid w:val="0051335C"/>
    <w:rsid w:val="0051506C"/>
    <w:rsid w:val="00516342"/>
    <w:rsid w:val="00524F41"/>
    <w:rsid w:val="00526D43"/>
    <w:rsid w:val="00533081"/>
    <w:rsid w:val="00552B77"/>
    <w:rsid w:val="0058154C"/>
    <w:rsid w:val="005A2C5A"/>
    <w:rsid w:val="005B3502"/>
    <w:rsid w:val="005B4A24"/>
    <w:rsid w:val="005E4C7B"/>
    <w:rsid w:val="00602D54"/>
    <w:rsid w:val="006037D5"/>
    <w:rsid w:val="00606F57"/>
    <w:rsid w:val="00617AAF"/>
    <w:rsid w:val="0063573E"/>
    <w:rsid w:val="006523CB"/>
    <w:rsid w:val="00660C00"/>
    <w:rsid w:val="006707F6"/>
    <w:rsid w:val="00673844"/>
    <w:rsid w:val="00683D99"/>
    <w:rsid w:val="006869EA"/>
    <w:rsid w:val="006A009B"/>
    <w:rsid w:val="006B1BC0"/>
    <w:rsid w:val="006E0365"/>
    <w:rsid w:val="006E16E8"/>
    <w:rsid w:val="006E3EF7"/>
    <w:rsid w:val="006E63EC"/>
    <w:rsid w:val="00766BE3"/>
    <w:rsid w:val="007747A7"/>
    <w:rsid w:val="00775D1B"/>
    <w:rsid w:val="00775E2F"/>
    <w:rsid w:val="00782735"/>
    <w:rsid w:val="007A52AB"/>
    <w:rsid w:val="007B60EA"/>
    <w:rsid w:val="007B61BC"/>
    <w:rsid w:val="007C68B0"/>
    <w:rsid w:val="007C7B16"/>
    <w:rsid w:val="007D6A20"/>
    <w:rsid w:val="007E2C85"/>
    <w:rsid w:val="007E6B76"/>
    <w:rsid w:val="007F32CC"/>
    <w:rsid w:val="007F6946"/>
    <w:rsid w:val="00800421"/>
    <w:rsid w:val="00803040"/>
    <w:rsid w:val="0083137B"/>
    <w:rsid w:val="00846C66"/>
    <w:rsid w:val="00862064"/>
    <w:rsid w:val="00865DAA"/>
    <w:rsid w:val="008823DF"/>
    <w:rsid w:val="008A3BA3"/>
    <w:rsid w:val="008D030F"/>
    <w:rsid w:val="0090326A"/>
    <w:rsid w:val="00913B67"/>
    <w:rsid w:val="00936EF4"/>
    <w:rsid w:val="009719EF"/>
    <w:rsid w:val="009803B8"/>
    <w:rsid w:val="00982B12"/>
    <w:rsid w:val="00985AE2"/>
    <w:rsid w:val="00995935"/>
    <w:rsid w:val="009B3AB6"/>
    <w:rsid w:val="009C3DF1"/>
    <w:rsid w:val="009D19F0"/>
    <w:rsid w:val="009D68AB"/>
    <w:rsid w:val="009F4B39"/>
    <w:rsid w:val="00A018BB"/>
    <w:rsid w:val="00A07C83"/>
    <w:rsid w:val="00A252D9"/>
    <w:rsid w:val="00A3103D"/>
    <w:rsid w:val="00A62FD0"/>
    <w:rsid w:val="00A77AB6"/>
    <w:rsid w:val="00A80662"/>
    <w:rsid w:val="00A878DF"/>
    <w:rsid w:val="00A96A9A"/>
    <w:rsid w:val="00AC0F75"/>
    <w:rsid w:val="00AC40DD"/>
    <w:rsid w:val="00AC4C00"/>
    <w:rsid w:val="00AD0E64"/>
    <w:rsid w:val="00AD72CE"/>
    <w:rsid w:val="00AF384E"/>
    <w:rsid w:val="00B420FC"/>
    <w:rsid w:val="00B8204C"/>
    <w:rsid w:val="00B957B4"/>
    <w:rsid w:val="00B97F9A"/>
    <w:rsid w:val="00BA3CCC"/>
    <w:rsid w:val="00BA68DB"/>
    <w:rsid w:val="00C00C41"/>
    <w:rsid w:val="00C02DAD"/>
    <w:rsid w:val="00C15C3F"/>
    <w:rsid w:val="00C1643E"/>
    <w:rsid w:val="00C21297"/>
    <w:rsid w:val="00C25ECB"/>
    <w:rsid w:val="00C75C5B"/>
    <w:rsid w:val="00C75DCE"/>
    <w:rsid w:val="00C76341"/>
    <w:rsid w:val="00C979ED"/>
    <w:rsid w:val="00CA1323"/>
    <w:rsid w:val="00CB502A"/>
    <w:rsid w:val="00D206FB"/>
    <w:rsid w:val="00D22293"/>
    <w:rsid w:val="00D273C2"/>
    <w:rsid w:val="00D276DD"/>
    <w:rsid w:val="00D31963"/>
    <w:rsid w:val="00D3529B"/>
    <w:rsid w:val="00D45F18"/>
    <w:rsid w:val="00D83058"/>
    <w:rsid w:val="00D943A4"/>
    <w:rsid w:val="00D97113"/>
    <w:rsid w:val="00DA1F3B"/>
    <w:rsid w:val="00DC2906"/>
    <w:rsid w:val="00DC3535"/>
    <w:rsid w:val="00DE06E1"/>
    <w:rsid w:val="00DF0234"/>
    <w:rsid w:val="00E02901"/>
    <w:rsid w:val="00E04BDE"/>
    <w:rsid w:val="00E26EC2"/>
    <w:rsid w:val="00E356B1"/>
    <w:rsid w:val="00E41192"/>
    <w:rsid w:val="00E852E4"/>
    <w:rsid w:val="00F636AE"/>
    <w:rsid w:val="00FB5C82"/>
    <w:rsid w:val="00FC515D"/>
    <w:rsid w:val="00FE16B1"/>
    <w:rsid w:val="00FE49BC"/>
    <w:rsid w:val="00FE7825"/>
    <w:rsid w:val="00FF30CD"/>
    <w:rsid w:val="00FF653F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D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10EDF"/>
    <w:rPr>
      <w:color w:val="000080"/>
      <w:u w:val="single"/>
    </w:rPr>
  </w:style>
  <w:style w:type="character" w:customStyle="1" w:styleId="WW8Num9z0">
    <w:name w:val="WW8Num9z0"/>
    <w:rsid w:val="00410EDF"/>
  </w:style>
  <w:style w:type="character" w:customStyle="1" w:styleId="WW8Num9z1">
    <w:name w:val="WW8Num9z1"/>
    <w:rsid w:val="00410EDF"/>
    <w:rPr>
      <w:sz w:val="24"/>
    </w:rPr>
  </w:style>
  <w:style w:type="character" w:customStyle="1" w:styleId="WW8Num9z2">
    <w:name w:val="WW8Num9z2"/>
    <w:rsid w:val="00410EDF"/>
  </w:style>
  <w:style w:type="character" w:customStyle="1" w:styleId="WW8Num9z3">
    <w:name w:val="WW8Num9z3"/>
    <w:rsid w:val="00410EDF"/>
  </w:style>
  <w:style w:type="character" w:customStyle="1" w:styleId="WW8Num9z4">
    <w:name w:val="WW8Num9z4"/>
    <w:rsid w:val="00410EDF"/>
  </w:style>
  <w:style w:type="character" w:customStyle="1" w:styleId="WW8Num9z5">
    <w:name w:val="WW8Num9z5"/>
    <w:rsid w:val="00410EDF"/>
  </w:style>
  <w:style w:type="character" w:customStyle="1" w:styleId="WW8Num9z6">
    <w:name w:val="WW8Num9z6"/>
    <w:rsid w:val="00410EDF"/>
  </w:style>
  <w:style w:type="character" w:customStyle="1" w:styleId="WW8Num9z7">
    <w:name w:val="WW8Num9z7"/>
    <w:rsid w:val="00410EDF"/>
  </w:style>
  <w:style w:type="character" w:customStyle="1" w:styleId="WW8Num9z8">
    <w:name w:val="WW8Num9z8"/>
    <w:rsid w:val="00410EDF"/>
  </w:style>
  <w:style w:type="character" w:customStyle="1" w:styleId="WW8Num1z0">
    <w:name w:val="WW8Num1z0"/>
    <w:rsid w:val="00410EDF"/>
    <w:rPr>
      <w:rFonts w:ascii="Times New Roman" w:hAnsi="Times New Roman" w:cs="Times New Roman"/>
      <w:i w:val="0"/>
      <w:color w:val="17365D"/>
      <w:sz w:val="28"/>
      <w:szCs w:val="28"/>
    </w:rPr>
  </w:style>
  <w:style w:type="character" w:customStyle="1" w:styleId="WW8Num1z1">
    <w:name w:val="WW8Num1z1"/>
    <w:rsid w:val="00410EDF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410EDF"/>
  </w:style>
  <w:style w:type="character" w:customStyle="1" w:styleId="WW8Num1z3">
    <w:name w:val="WW8Num1z3"/>
    <w:rsid w:val="00410EDF"/>
  </w:style>
  <w:style w:type="character" w:customStyle="1" w:styleId="WW8Num1z4">
    <w:name w:val="WW8Num1z4"/>
    <w:rsid w:val="00410EDF"/>
  </w:style>
  <w:style w:type="character" w:customStyle="1" w:styleId="WW8Num1z5">
    <w:name w:val="WW8Num1z5"/>
    <w:rsid w:val="00410EDF"/>
  </w:style>
  <w:style w:type="character" w:customStyle="1" w:styleId="WW8Num1z6">
    <w:name w:val="WW8Num1z6"/>
    <w:rsid w:val="00410EDF"/>
  </w:style>
  <w:style w:type="character" w:customStyle="1" w:styleId="WW8Num1z7">
    <w:name w:val="WW8Num1z7"/>
    <w:rsid w:val="00410EDF"/>
  </w:style>
  <w:style w:type="character" w:customStyle="1" w:styleId="WW8Num1z8">
    <w:name w:val="WW8Num1z8"/>
    <w:rsid w:val="00410EDF"/>
  </w:style>
  <w:style w:type="character" w:customStyle="1" w:styleId="ListLabel1">
    <w:name w:val="ListLabel 1"/>
    <w:rsid w:val="00410EDF"/>
    <w:rPr>
      <w:i w:val="0"/>
      <w:color w:val="17365D"/>
      <w:sz w:val="28"/>
      <w:szCs w:val="28"/>
    </w:rPr>
  </w:style>
  <w:style w:type="character" w:customStyle="1" w:styleId="ListLabel2">
    <w:name w:val="ListLabel 2"/>
    <w:rsid w:val="00410EDF"/>
    <w:rPr>
      <w:sz w:val="28"/>
      <w:szCs w:val="28"/>
    </w:rPr>
  </w:style>
  <w:style w:type="paragraph" w:customStyle="1" w:styleId="a3">
    <w:name w:val="Заголовок"/>
    <w:basedOn w:val="a"/>
    <w:next w:val="a4"/>
    <w:rsid w:val="00410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10EDF"/>
    <w:pPr>
      <w:spacing w:after="140" w:line="288" w:lineRule="auto"/>
    </w:pPr>
  </w:style>
  <w:style w:type="paragraph" w:styleId="a5">
    <w:name w:val="List"/>
    <w:basedOn w:val="a4"/>
    <w:rsid w:val="00410EDF"/>
    <w:rPr>
      <w:rFonts w:cs="Mangal"/>
    </w:rPr>
  </w:style>
  <w:style w:type="paragraph" w:styleId="a6">
    <w:name w:val="Title"/>
    <w:basedOn w:val="a"/>
    <w:rsid w:val="00410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10EDF"/>
    <w:pPr>
      <w:suppressLineNumbers/>
    </w:pPr>
    <w:rPr>
      <w:rFonts w:cs="Mangal"/>
    </w:rPr>
  </w:style>
  <w:style w:type="paragraph" w:customStyle="1" w:styleId="ConsPlusTitle">
    <w:name w:val="ConsPlusTitle"/>
    <w:rsid w:val="00410EDF"/>
    <w:pPr>
      <w:widowControl w:val="0"/>
      <w:suppressAutoHyphens/>
      <w:spacing w:after="200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8">
    <w:name w:val="No Spacing"/>
    <w:rsid w:val="00410EDF"/>
    <w:pPr>
      <w:suppressAutoHyphens/>
      <w:spacing w:after="200"/>
    </w:pPr>
    <w:rPr>
      <w:rFonts w:eastAsia="Times New Roman"/>
      <w:color w:val="00000A"/>
      <w:lang w:eastAsia="zh-CN"/>
    </w:rPr>
  </w:style>
  <w:style w:type="paragraph" w:customStyle="1" w:styleId="ConsPlusNonformat">
    <w:name w:val="ConsPlusNonformat"/>
    <w:rsid w:val="00410EDF"/>
    <w:pPr>
      <w:widowControl w:val="0"/>
      <w:suppressAutoHyphens/>
      <w:spacing w:after="200"/>
    </w:pPr>
    <w:rPr>
      <w:rFonts w:ascii="Courier New" w:eastAsia="Times New Roman" w:hAnsi="Courier New" w:cs="Courier New"/>
      <w:color w:val="00000A"/>
      <w:sz w:val="20"/>
      <w:szCs w:val="20"/>
    </w:rPr>
  </w:style>
  <w:style w:type="numbering" w:customStyle="1" w:styleId="WW8Num9">
    <w:name w:val="WW8Num9"/>
    <w:rsid w:val="00410EDF"/>
  </w:style>
  <w:style w:type="numbering" w:customStyle="1" w:styleId="WW8Num1">
    <w:name w:val="WW8Num1"/>
    <w:rsid w:val="00410EDF"/>
  </w:style>
  <w:style w:type="paragraph" w:customStyle="1" w:styleId="21">
    <w:name w:val="Основной текст 21"/>
    <w:basedOn w:val="a"/>
    <w:rsid w:val="0083137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a9">
    <w:name w:val="Hyperlink"/>
    <w:rsid w:val="00D22293"/>
    <w:rPr>
      <w:color w:val="0000FF"/>
      <w:u w:val="single"/>
    </w:rPr>
  </w:style>
  <w:style w:type="character" w:customStyle="1" w:styleId="Bodytext2">
    <w:name w:val="Body text (2)"/>
    <w:basedOn w:val="a0"/>
    <w:rsid w:val="0098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062788"/>
    <w:pPr>
      <w:ind w:left="720"/>
      <w:contextualSpacing/>
    </w:pPr>
  </w:style>
  <w:style w:type="character" w:customStyle="1" w:styleId="Bodytext4">
    <w:name w:val="Body text (4)"/>
    <w:basedOn w:val="a0"/>
    <w:rsid w:val="00AC4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6E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63EC"/>
    <w:rPr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6E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63E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452F52321F75307AEA83E30A4F4C22D009365459A5F554544F6A4W0s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inski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3FF395786AACC5978E452F52321F75307AEA83E30A4F4C22D009365459A5F554544F6A5W0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8120-884B-4AA7-9835-AAFE606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tkacheva_ss</cp:lastModifiedBy>
  <cp:revision>48</cp:revision>
  <cp:lastPrinted>2018-11-29T11:43:00Z</cp:lastPrinted>
  <dcterms:created xsi:type="dcterms:W3CDTF">2016-11-03T16:45:00Z</dcterms:created>
  <dcterms:modified xsi:type="dcterms:W3CDTF">2021-06-16T06:26:00Z</dcterms:modified>
  <dc:language>ru-RU</dc:language>
</cp:coreProperties>
</file>